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3F9F" w:rsidRPr="004747A8" w:rsidRDefault="00D83F9F" w:rsidP="00D83F9F">
      <w:pPr>
        <w:jc w:val="center"/>
        <w:rPr>
          <w:b/>
        </w:rPr>
      </w:pPr>
      <w:bookmarkStart w:id="0" w:name="_GoBack"/>
      <w:bookmarkEnd w:id="0"/>
      <w:r>
        <w:rPr>
          <w:b/>
        </w:rPr>
        <w:t>МИНИСТЕРСТВО ПРОМЫШЛЕННОСТИ И ТОРГОВЛИ</w:t>
      </w:r>
      <w:r w:rsidRPr="004747A8">
        <w:rPr>
          <w:b/>
        </w:rPr>
        <w:t xml:space="preserve"> ТВЕРСКОЙ ОБЛАСТИ</w:t>
      </w:r>
    </w:p>
    <w:p w:rsidR="00D83F9F" w:rsidRDefault="00D83F9F" w:rsidP="00D83F9F">
      <w:pPr>
        <w:jc w:val="center"/>
        <w:rPr>
          <w:b/>
        </w:rPr>
      </w:pPr>
    </w:p>
    <w:p w:rsidR="00D83F9F" w:rsidRPr="004747A8" w:rsidRDefault="00D83F9F" w:rsidP="00D83F9F">
      <w:pPr>
        <w:jc w:val="center"/>
        <w:rPr>
          <w:b/>
        </w:rPr>
      </w:pPr>
      <w:r w:rsidRPr="004747A8">
        <w:rPr>
          <w:b/>
        </w:rPr>
        <w:t>ГБПОУ «ТОРОПЕЦКИЙ КОЛЛЕДЖ»</w:t>
      </w:r>
    </w:p>
    <w:p w:rsidR="00796B29" w:rsidRPr="002E69C4" w:rsidRDefault="00796B29" w:rsidP="00D83F9F">
      <w:pPr>
        <w:spacing w:line="276" w:lineRule="auto"/>
        <w:jc w:val="center"/>
        <w:rPr>
          <w:b/>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D83F9F" w:rsidRPr="004747A8" w:rsidRDefault="00D83F9F" w:rsidP="00D83F9F">
      <w:r w:rsidRPr="004747A8">
        <w:t>УТВЕРЖДАЮ:</w:t>
      </w:r>
    </w:p>
    <w:p w:rsidR="00D83F9F" w:rsidRPr="004747A8" w:rsidRDefault="00D83F9F" w:rsidP="00D83F9F">
      <w:r w:rsidRPr="004747A8">
        <w:t>Директор колледжа:</w:t>
      </w:r>
    </w:p>
    <w:p w:rsidR="00D83F9F" w:rsidRPr="004747A8" w:rsidRDefault="00D83F9F" w:rsidP="00D83F9F">
      <w:r w:rsidRPr="004747A8">
        <w:t>________________ Ю.С. Гапаненок</w:t>
      </w:r>
    </w:p>
    <w:p w:rsidR="00D83F9F" w:rsidRPr="004747A8" w:rsidRDefault="00D83F9F" w:rsidP="00D83F9F">
      <w:pPr>
        <w:jc w:val="right"/>
      </w:pPr>
    </w:p>
    <w:p w:rsidR="00D83F9F" w:rsidRPr="004747A8" w:rsidRDefault="00D83F9F" w:rsidP="00D83F9F"/>
    <w:tbl>
      <w:tblPr>
        <w:tblW w:w="0" w:type="auto"/>
        <w:tblInd w:w="4608" w:type="dxa"/>
        <w:tblLook w:val="01E0" w:firstRow="1" w:lastRow="1" w:firstColumn="1" w:lastColumn="1" w:noHBand="0" w:noVBand="0"/>
      </w:tblPr>
      <w:tblGrid>
        <w:gridCol w:w="4963"/>
      </w:tblGrid>
      <w:tr w:rsidR="00D83F9F" w:rsidRPr="004747A8" w:rsidTr="005B6311">
        <w:tc>
          <w:tcPr>
            <w:tcW w:w="4963" w:type="dxa"/>
          </w:tcPr>
          <w:p w:rsidR="00D83F9F" w:rsidRPr="004747A8" w:rsidRDefault="00D83F9F" w:rsidP="005B6311">
            <w:pPr>
              <w:jc w:val="right"/>
            </w:pPr>
            <w:r w:rsidRPr="004747A8">
              <w:t>СОГЛАСОВАНО:</w:t>
            </w:r>
          </w:p>
          <w:p w:rsidR="00D83F9F" w:rsidRPr="004747A8" w:rsidRDefault="00D83F9F" w:rsidP="005B6311">
            <w:pPr>
              <w:jc w:val="right"/>
            </w:pPr>
            <w:r w:rsidRPr="004747A8">
              <w:t>Заместитель директора по учебной работе</w:t>
            </w:r>
          </w:p>
          <w:p w:rsidR="00D83F9F" w:rsidRPr="004747A8" w:rsidRDefault="00D83F9F" w:rsidP="005B6311">
            <w:pPr>
              <w:jc w:val="right"/>
            </w:pPr>
            <w:r w:rsidRPr="004747A8">
              <w:t>________________ Н.И.Гнутова</w:t>
            </w:r>
          </w:p>
          <w:p w:rsidR="00D83F9F" w:rsidRPr="004747A8" w:rsidRDefault="00D83F9F" w:rsidP="005B6311">
            <w:pPr>
              <w:jc w:val="right"/>
            </w:pPr>
            <w:r w:rsidRPr="004747A8">
              <w:t>«______» ___________ 20____ г.</w:t>
            </w:r>
          </w:p>
          <w:p w:rsidR="00D83F9F" w:rsidRPr="004747A8" w:rsidRDefault="00D83F9F" w:rsidP="005B6311"/>
        </w:tc>
      </w:tr>
    </w:tbl>
    <w:p w:rsidR="00796B29" w:rsidRPr="00F351AE" w:rsidRDefault="00796B29" w:rsidP="00D83F9F">
      <w:pPr>
        <w:spacing w:line="276" w:lineRule="auto"/>
        <w:jc w:val="both"/>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Default="00796B29" w:rsidP="00796B29">
      <w:pPr>
        <w:spacing w:line="276" w:lineRule="auto"/>
        <w:jc w:val="center"/>
        <w:rPr>
          <w:b/>
          <w:iCs/>
        </w:rPr>
      </w:pPr>
    </w:p>
    <w:p w:rsidR="00796B29" w:rsidRDefault="00796B29" w:rsidP="00796B29">
      <w:pPr>
        <w:spacing w:line="276" w:lineRule="auto"/>
        <w:jc w:val="center"/>
        <w:rPr>
          <w:b/>
          <w:iCs/>
        </w:rPr>
      </w:pPr>
    </w:p>
    <w:p w:rsidR="00796B29" w:rsidRPr="004330E0" w:rsidRDefault="00796B29" w:rsidP="00796B29">
      <w:pPr>
        <w:spacing w:line="276" w:lineRule="auto"/>
        <w:jc w:val="center"/>
        <w:rPr>
          <w:b/>
        </w:rPr>
      </w:pPr>
      <w:r w:rsidRPr="004330E0">
        <w:rPr>
          <w:b/>
        </w:rPr>
        <w:t xml:space="preserve"> РАБОЧАЯ ПРОГРАММА УЧЕБНОЙ ДИСЦИПЛИНЫ</w:t>
      </w:r>
    </w:p>
    <w:p w:rsidR="00796B29" w:rsidRPr="002E69C4" w:rsidRDefault="00796B29" w:rsidP="00796B29">
      <w:pPr>
        <w:pStyle w:val="3"/>
        <w:rPr>
          <w:b/>
          <w:bCs w:val="0"/>
        </w:rPr>
      </w:pPr>
      <w:bookmarkStart w:id="1" w:name="_Toc107999419"/>
      <w:r w:rsidRPr="002E69C4">
        <w:rPr>
          <w:b/>
          <w:bCs w:val="0"/>
        </w:rPr>
        <w:t>ОП</w:t>
      </w:r>
      <w:r>
        <w:rPr>
          <w:b/>
          <w:bCs w:val="0"/>
        </w:rPr>
        <w:t>.</w:t>
      </w:r>
      <w:r w:rsidRPr="002E69C4">
        <w:rPr>
          <w:b/>
          <w:bCs w:val="0"/>
        </w:rPr>
        <w:t>06 ДОКУМЕНТАЦИОННОЕ ОБЕСПЕЧЕНИЕ УПРАВЛЕНИЯ</w:t>
      </w:r>
      <w:bookmarkEnd w:id="1"/>
    </w:p>
    <w:p w:rsidR="00D83F9F" w:rsidRDefault="00D83F9F" w:rsidP="00D83F9F">
      <w:pPr>
        <w:spacing w:line="276" w:lineRule="auto"/>
        <w:jc w:val="center"/>
        <w:rPr>
          <w:b/>
        </w:rPr>
      </w:pPr>
    </w:p>
    <w:p w:rsidR="00D83F9F" w:rsidRPr="002E69C4" w:rsidRDefault="00D83F9F" w:rsidP="00D83F9F">
      <w:pPr>
        <w:spacing w:line="276" w:lineRule="auto"/>
        <w:jc w:val="center"/>
        <w:rPr>
          <w:b/>
        </w:rPr>
      </w:pPr>
      <w:r w:rsidRPr="002E69C4">
        <w:rPr>
          <w:b/>
        </w:rPr>
        <w:t>38.02.01 Экономика и бухгалтерский учет (по отраслям)</w:t>
      </w:r>
    </w:p>
    <w:p w:rsidR="00796B29" w:rsidRPr="002E69C4"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Default="00796B29" w:rsidP="00796B29">
      <w:pPr>
        <w:spacing w:line="276" w:lineRule="auto"/>
        <w:jc w:val="center"/>
        <w:rPr>
          <w:b/>
          <w:iCs/>
        </w:rPr>
      </w:pPr>
    </w:p>
    <w:p w:rsidR="00796B29"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Pr="00F351AE" w:rsidRDefault="00796B29" w:rsidP="00796B29">
      <w:pPr>
        <w:spacing w:line="276" w:lineRule="auto"/>
        <w:jc w:val="center"/>
        <w:rPr>
          <w:b/>
          <w:iCs/>
        </w:rPr>
      </w:pPr>
    </w:p>
    <w:p w:rsidR="00796B29" w:rsidRDefault="00796B29" w:rsidP="00796B29">
      <w:pPr>
        <w:spacing w:line="276" w:lineRule="auto"/>
        <w:jc w:val="center"/>
        <w:rPr>
          <w:b/>
          <w:iCs/>
        </w:rPr>
      </w:pPr>
    </w:p>
    <w:p w:rsidR="00796B29" w:rsidRDefault="00796B29" w:rsidP="00796B29">
      <w:pPr>
        <w:spacing w:line="276" w:lineRule="auto"/>
        <w:jc w:val="center"/>
        <w:rPr>
          <w:b/>
          <w:bCs/>
          <w:iCs/>
        </w:rPr>
      </w:pPr>
      <w:r w:rsidRPr="004330E0">
        <w:rPr>
          <w:b/>
          <w:bCs/>
          <w:iCs/>
        </w:rPr>
        <w:t>202</w:t>
      </w:r>
      <w:r w:rsidR="00D83F9F">
        <w:rPr>
          <w:b/>
          <w:bCs/>
          <w:iCs/>
        </w:rPr>
        <w:t>4</w:t>
      </w:r>
      <w:r w:rsidRPr="004330E0">
        <w:rPr>
          <w:b/>
          <w:bCs/>
          <w:iCs/>
        </w:rPr>
        <w:t>г.</w:t>
      </w:r>
    </w:p>
    <w:p w:rsidR="00FB34B0" w:rsidRDefault="00FB34B0" w:rsidP="00796B29">
      <w:pPr>
        <w:spacing w:line="276" w:lineRule="auto"/>
        <w:jc w:val="center"/>
        <w:rPr>
          <w:b/>
          <w:bCs/>
          <w:iCs/>
        </w:rPr>
      </w:pPr>
    </w:p>
    <w:p w:rsidR="00FB34B0" w:rsidRPr="009A128C" w:rsidRDefault="00FB34B0" w:rsidP="00FB34B0">
      <w:pPr>
        <w:widowControl w:val="0"/>
        <w:autoSpaceDE w:val="0"/>
        <w:autoSpaceDN w:val="0"/>
        <w:spacing w:line="360" w:lineRule="auto"/>
        <w:ind w:firstLine="288"/>
        <w:jc w:val="both"/>
        <w:rPr>
          <w:color w:val="000000"/>
        </w:rPr>
      </w:pPr>
      <w:r>
        <w:t>Рабочая программа учебной дисциплины</w:t>
      </w:r>
      <w:r>
        <w:rPr>
          <w:caps/>
        </w:rPr>
        <w:t xml:space="preserve"> </w:t>
      </w:r>
      <w:r>
        <w:t xml:space="preserve">разработана на основе </w:t>
      </w:r>
      <w:r>
        <w:rPr>
          <w:color w:val="000000"/>
        </w:rPr>
        <w:t>Федерального</w:t>
      </w:r>
      <w:r w:rsidRPr="009D097B">
        <w:rPr>
          <w:color w:val="000000"/>
        </w:rPr>
        <w:t xml:space="preserve"> государст</w:t>
      </w:r>
      <w:r>
        <w:rPr>
          <w:color w:val="000000"/>
        </w:rPr>
        <w:t>венного образовательного</w:t>
      </w:r>
      <w:r w:rsidRPr="009D097B">
        <w:rPr>
          <w:color w:val="000000"/>
        </w:rPr>
        <w:t xml:space="preserve"> стандарт</w:t>
      </w:r>
      <w:r>
        <w:rPr>
          <w:color w:val="000000"/>
        </w:rPr>
        <w:t>а</w:t>
      </w:r>
      <w:r w:rsidRPr="009D097B">
        <w:rPr>
          <w:color w:val="000000"/>
        </w:rPr>
        <w:t xml:space="preserve"> среднего профессионального образования по специальности</w:t>
      </w:r>
      <w:r>
        <w:rPr>
          <w:color w:val="000000"/>
        </w:rPr>
        <w:t xml:space="preserve"> </w:t>
      </w:r>
      <w:r w:rsidRPr="009D097B">
        <w:rPr>
          <w:color w:val="000000"/>
        </w:rPr>
        <w:t>38.02.01 Экономика и бухгалтерский учет (по отраслям)</w:t>
      </w:r>
      <w:r>
        <w:rPr>
          <w:color w:val="000000"/>
        </w:rPr>
        <w:t xml:space="preserve">, утвержденный </w:t>
      </w:r>
      <w:r w:rsidRPr="009D097B">
        <w:rPr>
          <w:color w:val="000000"/>
        </w:rPr>
        <w:t>приказом Министерства образования</w:t>
      </w:r>
      <w:r>
        <w:rPr>
          <w:color w:val="000000"/>
        </w:rPr>
        <w:t xml:space="preserve"> </w:t>
      </w:r>
      <w:r w:rsidRPr="009D097B">
        <w:rPr>
          <w:color w:val="000000"/>
        </w:rPr>
        <w:t>и науки Российской Федерации</w:t>
      </w:r>
      <w:r>
        <w:rPr>
          <w:color w:val="000000"/>
        </w:rPr>
        <w:t xml:space="preserve"> </w:t>
      </w:r>
      <w:r w:rsidRPr="009D097B">
        <w:rPr>
          <w:color w:val="000000"/>
        </w:rPr>
        <w:t xml:space="preserve">от </w:t>
      </w:r>
      <w:r>
        <w:rPr>
          <w:color w:val="000000"/>
        </w:rPr>
        <w:t>0</w:t>
      </w:r>
      <w:r w:rsidRPr="009D097B">
        <w:rPr>
          <w:color w:val="000000"/>
        </w:rPr>
        <w:t>5</w:t>
      </w:r>
      <w:r>
        <w:rPr>
          <w:color w:val="000000"/>
        </w:rPr>
        <w:t>.02.</w:t>
      </w:r>
      <w:r w:rsidRPr="009D097B">
        <w:rPr>
          <w:color w:val="000000"/>
        </w:rPr>
        <w:t xml:space="preserve">2018 г. </w:t>
      </w:r>
      <w:r>
        <w:rPr>
          <w:color w:val="000000"/>
        </w:rPr>
        <w:t>№</w:t>
      </w:r>
      <w:r w:rsidRPr="009D097B">
        <w:rPr>
          <w:color w:val="000000"/>
        </w:rPr>
        <w:t xml:space="preserve"> 69</w:t>
      </w:r>
      <w:r>
        <w:rPr>
          <w:color w:val="000000"/>
        </w:rPr>
        <w:t>; п</w:t>
      </w:r>
      <w:r w:rsidRPr="00922B79">
        <w:rPr>
          <w:color w:val="000000"/>
        </w:rPr>
        <w:t>рофессиональн</w:t>
      </w:r>
      <w:r>
        <w:rPr>
          <w:color w:val="000000"/>
        </w:rPr>
        <w:t>ого</w:t>
      </w:r>
      <w:r w:rsidRPr="00922B79">
        <w:rPr>
          <w:color w:val="000000"/>
        </w:rPr>
        <w:t xml:space="preserve"> стандарт</w:t>
      </w:r>
      <w:r>
        <w:rPr>
          <w:color w:val="000000"/>
        </w:rPr>
        <w:t>а</w:t>
      </w:r>
      <w:r w:rsidRPr="00922B79">
        <w:rPr>
          <w:color w:val="000000"/>
        </w:rPr>
        <w:t xml:space="preserve"> "Бухгалтер"</w:t>
      </w:r>
      <w:r>
        <w:rPr>
          <w:color w:val="000000"/>
        </w:rPr>
        <w:t xml:space="preserve"> (утвержден </w:t>
      </w:r>
      <w:r w:rsidRPr="00922B79">
        <w:rPr>
          <w:color w:val="000000"/>
        </w:rPr>
        <w:t>приказом Министерства</w:t>
      </w:r>
      <w:r>
        <w:rPr>
          <w:color w:val="000000"/>
        </w:rPr>
        <w:t xml:space="preserve"> </w:t>
      </w:r>
      <w:r w:rsidRPr="00922B79">
        <w:rPr>
          <w:color w:val="000000"/>
        </w:rPr>
        <w:t>труда и социальной защиты</w:t>
      </w:r>
      <w:r>
        <w:rPr>
          <w:color w:val="000000"/>
        </w:rPr>
        <w:t xml:space="preserve"> </w:t>
      </w:r>
      <w:r w:rsidRPr="00922B79">
        <w:rPr>
          <w:color w:val="000000"/>
        </w:rPr>
        <w:t>Российской Федерации</w:t>
      </w:r>
      <w:r>
        <w:rPr>
          <w:color w:val="000000"/>
        </w:rPr>
        <w:t xml:space="preserve"> </w:t>
      </w:r>
      <w:r w:rsidRPr="00922B79">
        <w:rPr>
          <w:color w:val="000000"/>
        </w:rPr>
        <w:t>от 21</w:t>
      </w:r>
      <w:r>
        <w:rPr>
          <w:color w:val="000000"/>
        </w:rPr>
        <w:t>.02.</w:t>
      </w:r>
      <w:r w:rsidRPr="00922B79">
        <w:rPr>
          <w:color w:val="000000"/>
        </w:rPr>
        <w:t>2019 г. № 103н</w:t>
      </w:r>
      <w:r>
        <w:rPr>
          <w:color w:val="000000"/>
        </w:rPr>
        <w:t xml:space="preserve">, зарегистрирован Министерством юстиции Российской Федерации </w:t>
      </w:r>
      <w:r w:rsidRPr="00922B79">
        <w:rPr>
          <w:color w:val="000000"/>
        </w:rPr>
        <w:t>25</w:t>
      </w:r>
      <w:r>
        <w:rPr>
          <w:color w:val="000000"/>
        </w:rPr>
        <w:t>.03.</w:t>
      </w:r>
      <w:r w:rsidRPr="00922B79">
        <w:rPr>
          <w:color w:val="000000"/>
        </w:rPr>
        <w:t>2019 г.</w:t>
      </w:r>
      <w:r>
        <w:rPr>
          <w:color w:val="000000"/>
        </w:rPr>
        <w:t>, р</w:t>
      </w:r>
      <w:r w:rsidRPr="00922B79">
        <w:rPr>
          <w:color w:val="000000"/>
        </w:rPr>
        <w:t>егистрационный № 54154</w:t>
      </w:r>
      <w:r>
        <w:rPr>
          <w:color w:val="000000"/>
        </w:rPr>
        <w:t>)</w:t>
      </w:r>
      <w:r>
        <w:t>, примерной программы дисциплины «Документационное обеспечение управления», учебного плана.</w:t>
      </w:r>
    </w:p>
    <w:p w:rsidR="00FB34B0" w:rsidRDefault="00FB34B0" w:rsidP="00FB3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540"/>
        <w:jc w:val="both"/>
      </w:pPr>
    </w:p>
    <w:p w:rsidR="00FB34B0" w:rsidRDefault="00FB34B0" w:rsidP="00FB34B0">
      <w:pPr>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540"/>
        <w:jc w:val="both"/>
      </w:pPr>
      <w:r w:rsidRPr="006059E0">
        <w:rPr>
          <w:b/>
        </w:rPr>
        <w:t>Организация-разработчик:</w:t>
      </w:r>
      <w:r>
        <w:t xml:space="preserve">    ГБПОУ «Торопецкий колледж».</w:t>
      </w:r>
    </w:p>
    <w:p w:rsidR="00FB34B0" w:rsidRPr="00EC20D8" w:rsidRDefault="00FB34B0" w:rsidP="00FB3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540"/>
        <w:jc w:val="center"/>
        <w:rPr>
          <w:i/>
          <w:sz w:val="20"/>
          <w:szCs w:val="20"/>
        </w:rPr>
      </w:pPr>
      <w:r>
        <w:rPr>
          <w:i/>
          <w:sz w:val="20"/>
          <w:szCs w:val="20"/>
        </w:rPr>
        <w:t xml:space="preserve">                                                </w:t>
      </w:r>
    </w:p>
    <w:p w:rsidR="00FB34B0" w:rsidRPr="006059E0" w:rsidRDefault="00FB34B0" w:rsidP="00FB34B0">
      <w:pPr>
        <w:widowControl w:val="0"/>
        <w:suppressAutoHyphens/>
        <w:spacing w:line="360" w:lineRule="auto"/>
        <w:ind w:firstLine="539"/>
        <w:rPr>
          <w:b/>
        </w:rPr>
      </w:pPr>
      <w:r w:rsidRPr="006059E0">
        <w:rPr>
          <w:b/>
        </w:rPr>
        <w:t>Разработчик:</w:t>
      </w:r>
    </w:p>
    <w:p w:rsidR="00FB34B0" w:rsidRDefault="00FB34B0" w:rsidP="00FB34B0">
      <w:pPr>
        <w:widowControl w:val="0"/>
        <w:suppressAutoHyphens/>
        <w:spacing w:line="360" w:lineRule="auto"/>
        <w:ind w:firstLine="539"/>
        <w:jc w:val="both"/>
      </w:pPr>
      <w:r>
        <w:t>Стальнова С.И., преподаватель  общепрофессиональных дисциплин и междисциплинарных курсов</w:t>
      </w:r>
      <w:r w:rsidRPr="002C2942">
        <w:t xml:space="preserve"> </w:t>
      </w:r>
      <w:r>
        <w:t>ГБПОУ  «Торопецкий колледж».</w:t>
      </w:r>
    </w:p>
    <w:p w:rsidR="00FB34B0" w:rsidRPr="00EC20D8" w:rsidRDefault="00FB34B0" w:rsidP="00FB34B0">
      <w:pPr>
        <w:widowControl w:val="0"/>
        <w:suppressAutoHyphens/>
        <w:spacing w:line="360" w:lineRule="auto"/>
        <w:ind w:firstLine="539"/>
        <w:jc w:val="both"/>
        <w:rPr>
          <w:i/>
          <w:sz w:val="28"/>
          <w:szCs w:val="28"/>
          <w:vertAlign w:val="superscript"/>
        </w:rPr>
      </w:pPr>
      <w:r>
        <w:rPr>
          <w:i/>
          <w:sz w:val="28"/>
          <w:szCs w:val="28"/>
          <w:vertAlign w:val="superscript"/>
        </w:rPr>
        <w:t xml:space="preserve">                                        </w:t>
      </w:r>
    </w:p>
    <w:p w:rsidR="00FB34B0" w:rsidRPr="00892C46" w:rsidRDefault="00FB34B0" w:rsidP="00FB34B0">
      <w:pPr>
        <w:widowControl w:val="0"/>
        <w:suppressAutoHyphens/>
        <w:autoSpaceDE w:val="0"/>
        <w:autoSpaceDN w:val="0"/>
        <w:adjustRightInd w:val="0"/>
        <w:rPr>
          <w:caps/>
        </w:rPr>
      </w:pPr>
      <w:r w:rsidRPr="00892C46">
        <w:rPr>
          <w:caps/>
        </w:rPr>
        <w:t xml:space="preserve">Рассмотрено и принято                                            </w:t>
      </w:r>
    </w:p>
    <w:p w:rsidR="00FB34B0" w:rsidRPr="00892C46" w:rsidRDefault="00FB34B0" w:rsidP="00FB34B0">
      <w:pPr>
        <w:widowControl w:val="0"/>
        <w:suppressAutoHyphens/>
        <w:autoSpaceDE w:val="0"/>
        <w:autoSpaceDN w:val="0"/>
        <w:adjustRightInd w:val="0"/>
        <w:rPr>
          <w:caps/>
        </w:rPr>
      </w:pPr>
      <w:r w:rsidRPr="00892C46">
        <w:rPr>
          <w:caps/>
        </w:rPr>
        <w:t xml:space="preserve">на заседании                                              </w:t>
      </w:r>
    </w:p>
    <w:p w:rsidR="00FB34B0" w:rsidRDefault="00FB34B0" w:rsidP="00FB34B0">
      <w:pPr>
        <w:widowControl w:val="0"/>
        <w:suppressAutoHyphens/>
        <w:autoSpaceDE w:val="0"/>
        <w:autoSpaceDN w:val="0"/>
        <w:adjustRightInd w:val="0"/>
        <w:rPr>
          <w:caps/>
        </w:rPr>
      </w:pPr>
      <w:r w:rsidRPr="00892C46">
        <w:rPr>
          <w:caps/>
        </w:rPr>
        <w:t>методического объединения</w:t>
      </w:r>
      <w:r>
        <w:rPr>
          <w:caps/>
        </w:rPr>
        <w:t xml:space="preserve"> преподавателей</w:t>
      </w:r>
      <w:r w:rsidRPr="00892C46">
        <w:rPr>
          <w:caps/>
        </w:rPr>
        <w:t xml:space="preserve">   </w:t>
      </w:r>
    </w:p>
    <w:p w:rsidR="00FB34B0" w:rsidRDefault="00FB34B0" w:rsidP="00FB34B0">
      <w:pPr>
        <w:widowControl w:val="0"/>
        <w:suppressAutoHyphens/>
        <w:autoSpaceDE w:val="0"/>
        <w:autoSpaceDN w:val="0"/>
        <w:adjustRightInd w:val="0"/>
        <w:rPr>
          <w:caps/>
        </w:rPr>
      </w:pPr>
      <w:r>
        <w:rPr>
          <w:caps/>
        </w:rPr>
        <w:t>общепрофессиональных дисциплин и</w:t>
      </w:r>
    </w:p>
    <w:p w:rsidR="00FB34B0" w:rsidRPr="00892C46" w:rsidRDefault="00FB34B0" w:rsidP="00FB34B0">
      <w:pPr>
        <w:widowControl w:val="0"/>
        <w:suppressAutoHyphens/>
        <w:autoSpaceDE w:val="0"/>
        <w:autoSpaceDN w:val="0"/>
        <w:adjustRightInd w:val="0"/>
        <w:rPr>
          <w:caps/>
        </w:rPr>
      </w:pPr>
      <w:r>
        <w:rPr>
          <w:caps/>
        </w:rPr>
        <w:t>профессиональных модулей</w:t>
      </w:r>
      <w:r w:rsidRPr="00892C46">
        <w:rPr>
          <w:caps/>
        </w:rPr>
        <w:t xml:space="preserve">              </w:t>
      </w:r>
    </w:p>
    <w:p w:rsidR="00FB34B0" w:rsidRPr="00892C46" w:rsidRDefault="00FB34B0" w:rsidP="00FB34B0">
      <w:pPr>
        <w:widowControl w:val="0"/>
        <w:suppressAutoHyphens/>
        <w:autoSpaceDE w:val="0"/>
        <w:autoSpaceDN w:val="0"/>
        <w:adjustRightInd w:val="0"/>
        <w:rPr>
          <w:caps/>
        </w:rPr>
      </w:pPr>
      <w:r w:rsidRPr="00892C46">
        <w:rPr>
          <w:caps/>
        </w:rPr>
        <w:t xml:space="preserve">протокол № ________                                 </w:t>
      </w:r>
    </w:p>
    <w:p w:rsidR="00FB34B0" w:rsidRPr="00892C46" w:rsidRDefault="00FB34B0" w:rsidP="00FB34B0">
      <w:pPr>
        <w:widowControl w:val="0"/>
        <w:suppressAutoHyphens/>
        <w:autoSpaceDE w:val="0"/>
        <w:autoSpaceDN w:val="0"/>
        <w:adjustRightInd w:val="0"/>
        <w:rPr>
          <w:caps/>
        </w:rPr>
      </w:pPr>
      <w:r w:rsidRPr="00892C46">
        <w:rPr>
          <w:caps/>
        </w:rPr>
        <w:t>от «_</w:t>
      </w:r>
      <w:r>
        <w:rPr>
          <w:caps/>
        </w:rPr>
        <w:t>____» _______ 2024</w:t>
      </w:r>
      <w:r w:rsidRPr="00892C46">
        <w:rPr>
          <w:caps/>
        </w:rPr>
        <w:t>г.</w:t>
      </w:r>
    </w:p>
    <w:p w:rsidR="00FB34B0" w:rsidRDefault="00FB34B0" w:rsidP="00FB3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FB34B0" w:rsidRDefault="00FB34B0" w:rsidP="00FB34B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t>Председатель: _____________</w:t>
      </w:r>
    </w:p>
    <w:p w:rsidR="00FB34B0" w:rsidRDefault="00FB34B0" w:rsidP="00FB34B0">
      <w:pPr>
        <w:shd w:val="clear" w:color="auto" w:fill="FFFFFF"/>
        <w:ind w:firstLine="539"/>
      </w:pPr>
    </w:p>
    <w:p w:rsidR="00FB34B0" w:rsidRPr="00FB1DE3" w:rsidRDefault="00FB34B0" w:rsidP="00FB34B0">
      <w:pPr>
        <w:shd w:val="clear" w:color="auto" w:fill="FFFFFF"/>
        <w:ind w:firstLine="539"/>
      </w:pPr>
      <w:r>
        <w:rPr>
          <w:i/>
          <w:sz w:val="20"/>
          <w:szCs w:val="20"/>
        </w:rPr>
        <w:t xml:space="preserve">                                  </w:t>
      </w:r>
    </w:p>
    <w:p w:rsidR="00796B29" w:rsidRPr="004330E0" w:rsidRDefault="00FB34B0" w:rsidP="00796B29">
      <w:pPr>
        <w:spacing w:line="276" w:lineRule="auto"/>
        <w:jc w:val="center"/>
        <w:rPr>
          <w:b/>
          <w:i/>
        </w:rPr>
      </w:pPr>
      <w:r w:rsidRPr="006059E0">
        <w:br w:type="column"/>
      </w:r>
      <w:r w:rsidR="00796B29" w:rsidRPr="004330E0">
        <w:rPr>
          <w:b/>
          <w:i/>
        </w:rPr>
        <w:lastRenderedPageBreak/>
        <w:t>СОДЕРЖАНИЕ</w:t>
      </w:r>
    </w:p>
    <w:p w:rsidR="00796B29" w:rsidRPr="004330E0" w:rsidRDefault="00796B29" w:rsidP="00796B29">
      <w:pPr>
        <w:spacing w:line="276" w:lineRule="auto"/>
        <w:rPr>
          <w:b/>
          <w:i/>
        </w:rPr>
      </w:pPr>
    </w:p>
    <w:tbl>
      <w:tblPr>
        <w:tblW w:w="0" w:type="auto"/>
        <w:tblLook w:val="01E0" w:firstRow="1" w:lastRow="1" w:firstColumn="1" w:lastColumn="1" w:noHBand="0" w:noVBand="0"/>
      </w:tblPr>
      <w:tblGrid>
        <w:gridCol w:w="7501"/>
        <w:gridCol w:w="1854"/>
      </w:tblGrid>
      <w:tr w:rsidR="00796B29" w:rsidRPr="004330E0" w:rsidTr="002A3998">
        <w:tc>
          <w:tcPr>
            <w:tcW w:w="7501" w:type="dxa"/>
          </w:tcPr>
          <w:p w:rsidR="00796B29" w:rsidRPr="004330E0" w:rsidRDefault="00796B29" w:rsidP="00796B29">
            <w:pPr>
              <w:numPr>
                <w:ilvl w:val="0"/>
                <w:numId w:val="1"/>
              </w:numPr>
              <w:suppressAutoHyphens/>
              <w:spacing w:line="276" w:lineRule="auto"/>
              <w:rPr>
                <w:b/>
              </w:rPr>
            </w:pPr>
            <w:r w:rsidRPr="004330E0">
              <w:rPr>
                <w:b/>
              </w:rPr>
              <w:t xml:space="preserve">ОБЩАЯ ХАРАКТЕРИСТИКА </w:t>
            </w:r>
            <w:r w:rsidRPr="004330E0">
              <w:rPr>
                <w:b/>
                <w:color w:val="000000"/>
              </w:rPr>
              <w:t>РАБОЧЕЙ</w:t>
            </w:r>
            <w:r w:rsidRPr="004330E0">
              <w:rPr>
                <w:b/>
              </w:rPr>
              <w:t xml:space="preserve"> ПРОГРАММЫ УЧЕБНОЙ ДИСЦИПЛИНЫ</w:t>
            </w:r>
          </w:p>
        </w:tc>
        <w:tc>
          <w:tcPr>
            <w:tcW w:w="1854" w:type="dxa"/>
          </w:tcPr>
          <w:p w:rsidR="00796B29" w:rsidRPr="004330E0" w:rsidRDefault="00796B29" w:rsidP="002A3998">
            <w:pPr>
              <w:spacing w:line="276" w:lineRule="auto"/>
              <w:rPr>
                <w:b/>
              </w:rPr>
            </w:pPr>
          </w:p>
        </w:tc>
      </w:tr>
      <w:tr w:rsidR="00796B29" w:rsidRPr="004330E0" w:rsidTr="002A3998">
        <w:tc>
          <w:tcPr>
            <w:tcW w:w="7501" w:type="dxa"/>
          </w:tcPr>
          <w:p w:rsidR="00796B29" w:rsidRPr="004330E0" w:rsidRDefault="00796B29" w:rsidP="00796B29">
            <w:pPr>
              <w:numPr>
                <w:ilvl w:val="0"/>
                <w:numId w:val="1"/>
              </w:numPr>
              <w:suppressAutoHyphens/>
              <w:spacing w:line="276" w:lineRule="auto"/>
              <w:rPr>
                <w:b/>
              </w:rPr>
            </w:pPr>
            <w:r w:rsidRPr="004330E0">
              <w:rPr>
                <w:b/>
              </w:rPr>
              <w:t>СТРУКТУРА И СОДЕРЖАНИЕ УЧЕБНОЙ ДИСЦИПЛИНЫ</w:t>
            </w:r>
          </w:p>
          <w:p w:rsidR="00796B29" w:rsidRPr="004330E0" w:rsidRDefault="00796B29" w:rsidP="00796B29">
            <w:pPr>
              <w:numPr>
                <w:ilvl w:val="0"/>
                <w:numId w:val="1"/>
              </w:numPr>
              <w:suppressAutoHyphens/>
              <w:spacing w:line="276" w:lineRule="auto"/>
              <w:rPr>
                <w:b/>
              </w:rPr>
            </w:pPr>
            <w:r w:rsidRPr="004330E0">
              <w:rPr>
                <w:b/>
              </w:rPr>
              <w:t>УСЛОВИЯ РЕАЛИЗАЦИИ УЧЕБНОЙ ДИСЦИПЛИНЫ</w:t>
            </w:r>
          </w:p>
        </w:tc>
        <w:tc>
          <w:tcPr>
            <w:tcW w:w="1854" w:type="dxa"/>
          </w:tcPr>
          <w:p w:rsidR="00796B29" w:rsidRPr="004330E0" w:rsidRDefault="00796B29" w:rsidP="002A3998">
            <w:pPr>
              <w:spacing w:line="276" w:lineRule="auto"/>
              <w:ind w:left="644"/>
              <w:rPr>
                <w:b/>
              </w:rPr>
            </w:pPr>
          </w:p>
        </w:tc>
      </w:tr>
      <w:tr w:rsidR="00796B29" w:rsidRPr="004330E0" w:rsidTr="002A3998">
        <w:tc>
          <w:tcPr>
            <w:tcW w:w="7501" w:type="dxa"/>
          </w:tcPr>
          <w:p w:rsidR="00796B29" w:rsidRPr="004330E0" w:rsidRDefault="00796B29" w:rsidP="00796B29">
            <w:pPr>
              <w:numPr>
                <w:ilvl w:val="0"/>
                <w:numId w:val="1"/>
              </w:numPr>
              <w:suppressAutoHyphens/>
              <w:spacing w:line="276" w:lineRule="auto"/>
              <w:rPr>
                <w:b/>
              </w:rPr>
            </w:pPr>
            <w:r w:rsidRPr="004330E0">
              <w:rPr>
                <w:b/>
              </w:rPr>
              <w:t>КОНТРОЛЬ И ОЦЕНКА РЕЗУЛЬТАТОВ ОСВОЕНИЯ УЧЕБНОЙ ДИСЦИПЛИНЫ</w:t>
            </w:r>
          </w:p>
          <w:p w:rsidR="00796B29" w:rsidRPr="004330E0" w:rsidRDefault="00796B29" w:rsidP="002A3998">
            <w:pPr>
              <w:suppressAutoHyphens/>
              <w:spacing w:line="276" w:lineRule="auto"/>
              <w:rPr>
                <w:b/>
              </w:rPr>
            </w:pPr>
          </w:p>
        </w:tc>
        <w:tc>
          <w:tcPr>
            <w:tcW w:w="1854" w:type="dxa"/>
          </w:tcPr>
          <w:p w:rsidR="00796B29" w:rsidRPr="004330E0" w:rsidRDefault="00796B29" w:rsidP="002A3998">
            <w:pPr>
              <w:spacing w:line="276" w:lineRule="auto"/>
              <w:rPr>
                <w:b/>
              </w:rPr>
            </w:pPr>
          </w:p>
        </w:tc>
      </w:tr>
    </w:tbl>
    <w:p w:rsidR="00796B29" w:rsidRPr="004330E0" w:rsidRDefault="00796B29" w:rsidP="00796B29">
      <w:pPr>
        <w:suppressAutoHyphens/>
        <w:spacing w:after="240" w:line="276" w:lineRule="auto"/>
        <w:jc w:val="center"/>
        <w:rPr>
          <w:b/>
        </w:rPr>
      </w:pPr>
      <w:r w:rsidRPr="004330E0">
        <w:rPr>
          <w:b/>
          <w:i/>
          <w:u w:val="single"/>
        </w:rPr>
        <w:br w:type="page"/>
      </w:r>
      <w:r w:rsidRPr="004330E0">
        <w:rPr>
          <w:b/>
        </w:rPr>
        <w:lastRenderedPageBreak/>
        <w:t xml:space="preserve">1. ОБЩАЯ ХАРАКТЕРИСТИКА </w:t>
      </w:r>
      <w:r w:rsidRPr="004330E0">
        <w:rPr>
          <w:b/>
          <w:color w:val="000000"/>
        </w:rPr>
        <w:t xml:space="preserve"> РАБОЧЕЙ</w:t>
      </w:r>
      <w:r w:rsidRPr="004330E0">
        <w:rPr>
          <w:b/>
        </w:rPr>
        <w:t xml:space="preserve"> ПРОГРАММЫ УЧЕБНОЙ ДИСЦИПЛИНЫ</w:t>
      </w:r>
      <w:r>
        <w:rPr>
          <w:b/>
        </w:rPr>
        <w:br/>
      </w:r>
      <w:r w:rsidRPr="002E69C4">
        <w:rPr>
          <w:b/>
          <w:bCs/>
        </w:rPr>
        <w:t>ОП</w:t>
      </w:r>
      <w:r>
        <w:rPr>
          <w:b/>
          <w:bCs/>
        </w:rPr>
        <w:t>.</w:t>
      </w:r>
      <w:r w:rsidRPr="002E69C4">
        <w:rPr>
          <w:b/>
          <w:bCs/>
        </w:rPr>
        <w:t>06 ДОКУМЕНТАЦИОННОЕ ОБЕСПЕЧЕНИЕ УПРАВЛЕНИЯ</w:t>
      </w:r>
      <w:r w:rsidRPr="004330E0">
        <w:rPr>
          <w:b/>
        </w:rPr>
        <w:t xml:space="preserve"> </w:t>
      </w:r>
    </w:p>
    <w:p w:rsidR="00796B29" w:rsidRPr="004330E0" w:rsidRDefault="00796B29" w:rsidP="00796B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color w:val="000000"/>
        </w:rPr>
      </w:pPr>
      <w:r w:rsidRPr="004330E0">
        <w:rPr>
          <w:b/>
        </w:rPr>
        <w:t>1.1. Место дисциплины в структуре основной образовательной программы:</w:t>
      </w:r>
    </w:p>
    <w:p w:rsidR="00796B29" w:rsidRPr="004330E0" w:rsidRDefault="00796B29" w:rsidP="00796B29">
      <w:pPr>
        <w:spacing w:line="276" w:lineRule="auto"/>
        <w:ind w:firstLine="709"/>
        <w:jc w:val="both"/>
        <w:rPr>
          <w:rFonts w:eastAsia="Arial Unicode MS"/>
          <w:bCs/>
        </w:rPr>
      </w:pPr>
      <w:r w:rsidRPr="004330E0">
        <w:t>Учебная дисциплина ОП.06 «Документационное обеспечение управления» является обязательной частью общепрофессионального цикла</w:t>
      </w:r>
      <w:r>
        <w:t xml:space="preserve"> </w:t>
      </w:r>
      <w:r w:rsidRPr="004330E0">
        <w:t xml:space="preserve"> основной образовательной программы в соответствии с ФГОС по </w:t>
      </w:r>
      <w:r w:rsidRPr="004330E0">
        <w:rPr>
          <w:rFonts w:eastAsia="Arial Unicode MS"/>
          <w:bCs/>
        </w:rPr>
        <w:t>специальности 38.02.01 Экономика и бухгалтерский учет (по отраслям).</w:t>
      </w:r>
    </w:p>
    <w:p w:rsidR="00796B29" w:rsidRPr="004330E0" w:rsidRDefault="00796B29" w:rsidP="00796B2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pPr>
      <w:r w:rsidRPr="004330E0">
        <w:t>Особое значение дисциплина имеет при формировании и развитии ОК 02., ОК 03., ОК 05., ОК 09., ОК 10.</w:t>
      </w:r>
    </w:p>
    <w:p w:rsidR="00796B29" w:rsidRPr="004330E0" w:rsidRDefault="00796B29" w:rsidP="00796B29">
      <w:pPr>
        <w:spacing w:before="100" w:beforeAutospacing="1" w:line="276" w:lineRule="auto"/>
        <w:ind w:firstLine="709"/>
        <w:rPr>
          <w:b/>
        </w:rPr>
      </w:pPr>
      <w:r w:rsidRPr="004330E0">
        <w:rPr>
          <w:b/>
        </w:rPr>
        <w:t>1.2. Цель и планируемые результаты освоения дисциплины:</w:t>
      </w:r>
      <w:r>
        <w:rPr>
          <w:b/>
        </w:rPr>
        <w:t xml:space="preserve"> </w:t>
      </w:r>
    </w:p>
    <w:p w:rsidR="00796B29" w:rsidRPr="004330E0" w:rsidRDefault="00796B29" w:rsidP="00796B29">
      <w:pPr>
        <w:suppressAutoHyphens/>
        <w:spacing w:after="120" w:line="276" w:lineRule="auto"/>
        <w:ind w:firstLine="709"/>
        <w:jc w:val="both"/>
      </w:pPr>
      <w:r w:rsidRPr="004330E0">
        <w:t xml:space="preserve">В рамках программы учебной дисциплины обучающимися осваиваются умения </w:t>
      </w:r>
      <w:r>
        <w:br/>
      </w:r>
      <w:r w:rsidRPr="004330E0">
        <w:t>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796B29" w:rsidRPr="004330E0" w:rsidTr="002A3998">
        <w:trPr>
          <w:trHeight w:val="649"/>
        </w:trPr>
        <w:tc>
          <w:tcPr>
            <w:tcW w:w="1589" w:type="dxa"/>
            <w:hideMark/>
          </w:tcPr>
          <w:p w:rsidR="00796B29" w:rsidRPr="004330E0" w:rsidRDefault="00796B29" w:rsidP="002A3998">
            <w:pPr>
              <w:suppressAutoHyphens/>
              <w:spacing w:line="276" w:lineRule="auto"/>
              <w:jc w:val="center"/>
            </w:pPr>
            <w:r w:rsidRPr="004330E0">
              <w:t xml:space="preserve">Код </w:t>
            </w:r>
          </w:p>
          <w:p w:rsidR="00796B29" w:rsidRPr="004330E0" w:rsidRDefault="00796B29" w:rsidP="002A3998">
            <w:pPr>
              <w:suppressAutoHyphens/>
              <w:spacing w:line="276" w:lineRule="auto"/>
              <w:jc w:val="center"/>
            </w:pPr>
            <w:r w:rsidRPr="004330E0">
              <w:t>ПК, ОК, ЛР</w:t>
            </w:r>
          </w:p>
        </w:tc>
        <w:tc>
          <w:tcPr>
            <w:tcW w:w="3764" w:type="dxa"/>
            <w:hideMark/>
          </w:tcPr>
          <w:p w:rsidR="00796B29" w:rsidRPr="004330E0" w:rsidRDefault="00796B29" w:rsidP="002A3998">
            <w:pPr>
              <w:suppressAutoHyphens/>
              <w:spacing w:line="276" w:lineRule="auto"/>
              <w:jc w:val="center"/>
            </w:pPr>
            <w:r w:rsidRPr="004330E0">
              <w:t>Умения</w:t>
            </w:r>
          </w:p>
        </w:tc>
        <w:tc>
          <w:tcPr>
            <w:tcW w:w="3895" w:type="dxa"/>
            <w:hideMark/>
          </w:tcPr>
          <w:p w:rsidR="00796B29" w:rsidRPr="004330E0" w:rsidRDefault="00796B29" w:rsidP="002A3998">
            <w:pPr>
              <w:suppressAutoHyphens/>
              <w:spacing w:line="276" w:lineRule="auto"/>
              <w:jc w:val="center"/>
            </w:pPr>
            <w:r w:rsidRPr="004330E0">
              <w:t>Знания</w:t>
            </w:r>
          </w:p>
        </w:tc>
      </w:tr>
      <w:tr w:rsidR="00796B29" w:rsidRPr="004330E0" w:rsidTr="002A3998">
        <w:trPr>
          <w:trHeight w:val="212"/>
        </w:trPr>
        <w:tc>
          <w:tcPr>
            <w:tcW w:w="1589" w:type="dxa"/>
          </w:tcPr>
          <w:p w:rsidR="00796B29" w:rsidRPr="004330E0" w:rsidRDefault="00796B29" w:rsidP="00FB34B0">
            <w:pPr>
              <w:pStyle w:val="ab"/>
              <w:spacing w:line="276" w:lineRule="auto"/>
              <w:ind w:firstLine="0"/>
              <w:jc w:val="center"/>
              <w:rPr>
                <w:color w:val="0D0D0D"/>
              </w:rPr>
            </w:pPr>
            <w:r w:rsidRPr="004330E0">
              <w:rPr>
                <w:color w:val="0D0D0D"/>
              </w:rPr>
              <w:t>ОК 02.</w:t>
            </w:r>
          </w:p>
          <w:p w:rsidR="00796B29" w:rsidRPr="004330E0" w:rsidRDefault="00796B29" w:rsidP="00FB34B0">
            <w:pPr>
              <w:pStyle w:val="ab"/>
              <w:spacing w:line="276" w:lineRule="auto"/>
              <w:ind w:firstLine="0"/>
              <w:jc w:val="center"/>
              <w:rPr>
                <w:color w:val="0D0D0D"/>
              </w:rPr>
            </w:pPr>
          </w:p>
          <w:p w:rsidR="00796B29" w:rsidRPr="004330E0" w:rsidRDefault="00796B29" w:rsidP="00FB34B0">
            <w:pPr>
              <w:pStyle w:val="ab"/>
              <w:spacing w:line="276" w:lineRule="auto"/>
              <w:ind w:firstLine="0"/>
              <w:jc w:val="center"/>
              <w:rPr>
                <w:color w:val="0D0D0D"/>
              </w:rPr>
            </w:pPr>
            <w:r w:rsidRPr="004330E0">
              <w:rPr>
                <w:color w:val="0D0D0D"/>
              </w:rPr>
              <w:t>ОК 03</w:t>
            </w:r>
          </w:p>
          <w:p w:rsidR="00796B29" w:rsidRPr="004330E0" w:rsidRDefault="00796B29" w:rsidP="00FB34B0">
            <w:pPr>
              <w:suppressAutoHyphens/>
              <w:spacing w:line="276" w:lineRule="auto"/>
              <w:jc w:val="center"/>
            </w:pPr>
          </w:p>
          <w:p w:rsidR="00796B29" w:rsidRPr="004330E0" w:rsidRDefault="00796B29" w:rsidP="00FB34B0">
            <w:pPr>
              <w:suppressAutoHyphens/>
              <w:spacing w:line="276" w:lineRule="auto"/>
              <w:jc w:val="center"/>
            </w:pPr>
            <w:r w:rsidRPr="004330E0">
              <w:t>ОК 05</w:t>
            </w:r>
          </w:p>
          <w:p w:rsidR="00796B29" w:rsidRPr="004330E0" w:rsidRDefault="00796B29" w:rsidP="00FB34B0">
            <w:pPr>
              <w:suppressAutoHyphens/>
              <w:spacing w:line="276" w:lineRule="auto"/>
              <w:jc w:val="center"/>
              <w:rPr>
                <w:i/>
              </w:rPr>
            </w:pPr>
          </w:p>
          <w:p w:rsidR="00796B29" w:rsidRPr="004330E0" w:rsidRDefault="00796B29" w:rsidP="00FB34B0">
            <w:pPr>
              <w:suppressAutoHyphens/>
              <w:spacing w:line="276" w:lineRule="auto"/>
              <w:jc w:val="center"/>
            </w:pPr>
            <w:r w:rsidRPr="004330E0">
              <w:t>ОК 09</w:t>
            </w:r>
          </w:p>
          <w:p w:rsidR="00796B29" w:rsidRPr="004330E0" w:rsidRDefault="00796B29" w:rsidP="00FB34B0">
            <w:pPr>
              <w:suppressAutoHyphens/>
              <w:spacing w:line="276" w:lineRule="auto"/>
              <w:jc w:val="center"/>
            </w:pPr>
          </w:p>
          <w:p w:rsidR="00796B29" w:rsidRPr="004330E0" w:rsidRDefault="00796B29" w:rsidP="00FB34B0">
            <w:pPr>
              <w:suppressAutoHyphens/>
              <w:spacing w:line="276" w:lineRule="auto"/>
              <w:jc w:val="center"/>
            </w:pPr>
            <w:r w:rsidRPr="004330E0">
              <w:t>ОК 10</w:t>
            </w:r>
          </w:p>
          <w:p w:rsidR="00796B29" w:rsidRPr="004330E0" w:rsidRDefault="00796B29" w:rsidP="00FB34B0">
            <w:pPr>
              <w:suppressAutoHyphens/>
              <w:spacing w:line="276" w:lineRule="auto"/>
              <w:jc w:val="center"/>
            </w:pPr>
          </w:p>
          <w:p w:rsidR="00796B29" w:rsidRPr="004330E0" w:rsidRDefault="00796B29" w:rsidP="00FB34B0">
            <w:pPr>
              <w:suppressAutoHyphens/>
              <w:spacing w:line="276" w:lineRule="auto"/>
              <w:jc w:val="center"/>
            </w:pPr>
            <w:r w:rsidRPr="004330E0">
              <w:t>ПК 1.1</w:t>
            </w:r>
          </w:p>
          <w:p w:rsidR="00796B29" w:rsidRPr="004330E0" w:rsidRDefault="00796B29" w:rsidP="00FB34B0">
            <w:pPr>
              <w:suppressAutoHyphens/>
              <w:spacing w:line="276" w:lineRule="auto"/>
              <w:jc w:val="center"/>
            </w:pPr>
          </w:p>
          <w:p w:rsidR="00796B29" w:rsidRPr="004330E0" w:rsidRDefault="00796B29" w:rsidP="00FB34B0">
            <w:pPr>
              <w:suppressAutoHyphens/>
              <w:spacing w:line="276" w:lineRule="auto"/>
              <w:jc w:val="center"/>
              <w:rPr>
                <w:color w:val="000000"/>
              </w:rPr>
            </w:pPr>
            <w:r w:rsidRPr="004330E0">
              <w:rPr>
                <w:color w:val="000000"/>
              </w:rPr>
              <w:t>ПК 2.7</w:t>
            </w:r>
          </w:p>
          <w:p w:rsidR="00796B29" w:rsidRPr="004330E0" w:rsidRDefault="00796B29" w:rsidP="00FB34B0">
            <w:pPr>
              <w:suppressAutoHyphens/>
              <w:spacing w:line="276" w:lineRule="auto"/>
              <w:jc w:val="center"/>
              <w:rPr>
                <w:color w:val="000000"/>
              </w:rPr>
            </w:pPr>
          </w:p>
          <w:p w:rsidR="00796B29" w:rsidRPr="004330E0" w:rsidRDefault="00796B29" w:rsidP="00FB34B0">
            <w:pPr>
              <w:suppressAutoHyphens/>
              <w:spacing w:line="276" w:lineRule="auto"/>
              <w:ind w:left="-109" w:right="-182" w:firstLine="109"/>
              <w:jc w:val="center"/>
              <w:rPr>
                <w:color w:val="000000"/>
              </w:rPr>
            </w:pPr>
            <w:r w:rsidRPr="004330E0">
              <w:rPr>
                <w:color w:val="000000"/>
              </w:rPr>
              <w:t>ЛР 2</w:t>
            </w:r>
          </w:p>
          <w:p w:rsidR="00796B29" w:rsidRPr="004330E0" w:rsidRDefault="00796B29" w:rsidP="00FB34B0">
            <w:pPr>
              <w:suppressAutoHyphens/>
              <w:spacing w:line="276" w:lineRule="auto"/>
              <w:ind w:left="-109" w:right="-182" w:firstLine="109"/>
              <w:jc w:val="center"/>
              <w:rPr>
                <w:color w:val="000000"/>
              </w:rPr>
            </w:pPr>
          </w:p>
          <w:p w:rsidR="00796B29" w:rsidRPr="004330E0" w:rsidRDefault="00796B29" w:rsidP="00FB34B0">
            <w:pPr>
              <w:suppressAutoHyphens/>
              <w:spacing w:line="276" w:lineRule="auto"/>
              <w:ind w:left="-109" w:right="-182" w:firstLine="109"/>
              <w:jc w:val="center"/>
              <w:rPr>
                <w:color w:val="000000"/>
              </w:rPr>
            </w:pPr>
            <w:r w:rsidRPr="004330E0">
              <w:rPr>
                <w:color w:val="000000"/>
              </w:rPr>
              <w:t>ЛР 3</w:t>
            </w:r>
          </w:p>
          <w:p w:rsidR="00796B29" w:rsidRPr="004330E0" w:rsidRDefault="00796B29" w:rsidP="00FB34B0">
            <w:pPr>
              <w:suppressAutoHyphens/>
              <w:spacing w:line="276" w:lineRule="auto"/>
              <w:ind w:left="-109" w:right="-182" w:firstLine="109"/>
              <w:jc w:val="center"/>
              <w:rPr>
                <w:color w:val="000000"/>
              </w:rPr>
            </w:pPr>
          </w:p>
          <w:p w:rsidR="00796B29" w:rsidRPr="004330E0" w:rsidRDefault="00796B29" w:rsidP="00FB34B0">
            <w:pPr>
              <w:suppressAutoHyphens/>
              <w:spacing w:line="276" w:lineRule="auto"/>
              <w:ind w:left="-109" w:right="-182" w:firstLine="109"/>
              <w:jc w:val="center"/>
              <w:rPr>
                <w:color w:val="000000"/>
              </w:rPr>
            </w:pPr>
            <w:r w:rsidRPr="004330E0">
              <w:rPr>
                <w:color w:val="000000"/>
              </w:rPr>
              <w:t>ЛР 13</w:t>
            </w:r>
          </w:p>
          <w:p w:rsidR="00796B29" w:rsidRPr="004330E0" w:rsidRDefault="00796B29" w:rsidP="00FB34B0">
            <w:pPr>
              <w:suppressAutoHyphens/>
              <w:spacing w:line="276" w:lineRule="auto"/>
              <w:ind w:left="-109" w:right="-182" w:firstLine="109"/>
              <w:jc w:val="center"/>
              <w:rPr>
                <w:color w:val="000000"/>
              </w:rPr>
            </w:pPr>
          </w:p>
          <w:p w:rsidR="00796B29" w:rsidRPr="004330E0" w:rsidRDefault="00796B29" w:rsidP="00FB34B0">
            <w:pPr>
              <w:suppressAutoHyphens/>
              <w:spacing w:line="276" w:lineRule="auto"/>
              <w:jc w:val="center"/>
            </w:pPr>
            <w:r w:rsidRPr="004330E0">
              <w:rPr>
                <w:color w:val="000000"/>
              </w:rPr>
              <w:t>ЛР 14</w:t>
            </w:r>
          </w:p>
          <w:p w:rsidR="00796B29" w:rsidRPr="004330E0" w:rsidRDefault="00796B29" w:rsidP="002A3998">
            <w:pPr>
              <w:suppressAutoHyphens/>
              <w:spacing w:line="276" w:lineRule="auto"/>
            </w:pPr>
          </w:p>
        </w:tc>
        <w:tc>
          <w:tcPr>
            <w:tcW w:w="3764" w:type="dxa"/>
          </w:tcPr>
          <w:p w:rsidR="00796B29" w:rsidRPr="004330E0" w:rsidRDefault="00796B29" w:rsidP="002A3998">
            <w:pPr>
              <w:spacing w:line="276" w:lineRule="auto"/>
              <w:rPr>
                <w:rFonts w:eastAsia="Calibri"/>
                <w:iCs/>
                <w:lang w:eastAsia="en-US"/>
              </w:rPr>
            </w:pPr>
            <w:r w:rsidRPr="004330E0">
              <w:rPr>
                <w:rFonts w:eastAsia="Calibri"/>
                <w:iCs/>
                <w:lang w:eastAsia="en-US"/>
              </w:rPr>
              <w:t>осуществлять поиск, анализ и использование нормативно-правовых документов в применении к задачам ДОУ;</w:t>
            </w:r>
          </w:p>
          <w:p w:rsidR="00796B29" w:rsidRPr="004330E0" w:rsidRDefault="00796B29" w:rsidP="002A3998">
            <w:pPr>
              <w:spacing w:line="276" w:lineRule="auto"/>
              <w:rPr>
                <w:rFonts w:eastAsia="Calibri"/>
                <w:iCs/>
                <w:lang w:eastAsia="en-US"/>
              </w:rPr>
            </w:pPr>
            <w:r w:rsidRPr="004330E0">
              <w:rPr>
                <w:rFonts w:eastAsia="Calibri"/>
                <w:iCs/>
                <w:lang w:eastAsia="en-US"/>
              </w:rPr>
              <w:t>составлять и оформлять управленческую и профессиональную документацию в соответствие с нормативной базой;</w:t>
            </w:r>
          </w:p>
          <w:p w:rsidR="00796B29" w:rsidRPr="004330E0" w:rsidRDefault="00796B29" w:rsidP="002A3998">
            <w:pPr>
              <w:spacing w:line="276" w:lineRule="auto"/>
              <w:rPr>
                <w:color w:val="333333"/>
                <w:sz w:val="23"/>
                <w:szCs w:val="23"/>
              </w:rPr>
            </w:pPr>
            <w:r w:rsidRPr="004330E0">
              <w:rPr>
                <w:rFonts w:eastAsia="Calibri"/>
                <w:lang w:eastAsia="en-US"/>
              </w:rPr>
              <w:t>использовать унифицированные формы документов;</w:t>
            </w:r>
            <w:r w:rsidRPr="004330E0">
              <w:rPr>
                <w:color w:val="333333"/>
                <w:sz w:val="23"/>
                <w:szCs w:val="23"/>
              </w:rPr>
              <w:t xml:space="preserve"> </w:t>
            </w:r>
          </w:p>
          <w:p w:rsidR="00796B29" w:rsidRPr="004330E0" w:rsidRDefault="00796B29" w:rsidP="002A3998">
            <w:pPr>
              <w:spacing w:line="276" w:lineRule="auto"/>
              <w:rPr>
                <w:color w:val="000000"/>
              </w:rPr>
            </w:pPr>
            <w:r w:rsidRPr="004330E0">
              <w:rPr>
                <w:color w:val="333333"/>
                <w:sz w:val="23"/>
                <w:szCs w:val="23"/>
              </w:rPr>
              <w:t>осуществлять деловую переписку и поддерживать электронные коммуникации;</w:t>
            </w:r>
          </w:p>
          <w:p w:rsidR="00796B29" w:rsidRPr="004330E0" w:rsidRDefault="00796B29" w:rsidP="002A3998">
            <w:pPr>
              <w:spacing w:line="276" w:lineRule="auto"/>
              <w:rPr>
                <w:rFonts w:eastAsia="Calibri"/>
                <w:lang w:eastAsia="en-US"/>
              </w:rPr>
            </w:pPr>
            <w:r w:rsidRPr="004330E0">
              <w:rPr>
                <w:rFonts w:eastAsia="Calibri"/>
                <w:lang w:eastAsia="en-US"/>
              </w:rPr>
              <w:t>применять средства информационных технологий для создания и оформления документов;</w:t>
            </w:r>
          </w:p>
          <w:p w:rsidR="00796B29" w:rsidRPr="004330E0" w:rsidRDefault="00796B29" w:rsidP="002A3998">
            <w:pPr>
              <w:spacing w:line="276" w:lineRule="auto"/>
              <w:rPr>
                <w:rFonts w:eastAsia="Calibri"/>
                <w:lang w:eastAsia="en-US"/>
              </w:rPr>
            </w:pPr>
            <w:r w:rsidRPr="004330E0">
              <w:rPr>
                <w:rFonts w:eastAsia="Calibri"/>
                <w:lang w:eastAsia="en-US"/>
              </w:rPr>
              <w:t>разбираться в системе внутреннего документооборота организации;</w:t>
            </w:r>
          </w:p>
          <w:p w:rsidR="00796B29" w:rsidRPr="004330E0" w:rsidRDefault="00796B29" w:rsidP="002A3998">
            <w:pPr>
              <w:spacing w:line="276" w:lineRule="auto"/>
              <w:rPr>
                <w:rFonts w:eastAsia="Calibri"/>
                <w:lang w:eastAsia="en-US"/>
              </w:rPr>
            </w:pPr>
            <w:r w:rsidRPr="004330E0">
              <w:rPr>
                <w:rFonts w:eastAsia="Calibri"/>
                <w:lang w:eastAsia="en-US"/>
              </w:rPr>
              <w:t xml:space="preserve"> осуществлять хранение и</w:t>
            </w:r>
            <w:r>
              <w:rPr>
                <w:rFonts w:eastAsia="Calibri"/>
                <w:lang w:eastAsia="en-US"/>
              </w:rPr>
              <w:t xml:space="preserve"> </w:t>
            </w:r>
            <w:r w:rsidRPr="004330E0">
              <w:rPr>
                <w:rFonts w:eastAsia="Calibri"/>
                <w:lang w:eastAsia="en-US"/>
              </w:rPr>
              <w:t>поиск документов;</w:t>
            </w:r>
          </w:p>
          <w:p w:rsidR="00796B29" w:rsidRPr="004330E0" w:rsidRDefault="00796B29" w:rsidP="002A3998">
            <w:pPr>
              <w:spacing w:line="276" w:lineRule="auto"/>
              <w:rPr>
                <w:rFonts w:eastAsia="Calibri"/>
                <w:lang w:eastAsia="en-US"/>
              </w:rPr>
            </w:pPr>
            <w:r w:rsidRPr="004330E0">
              <w:rPr>
                <w:rFonts w:eastAsia="Arial Unicode MS"/>
                <w:iCs/>
              </w:rPr>
              <w:t>использовать современное программное обеспечение</w:t>
            </w:r>
            <w:r>
              <w:rPr>
                <w:rFonts w:eastAsia="Arial Unicode MS"/>
                <w:iCs/>
              </w:rPr>
              <w:t xml:space="preserve"> </w:t>
            </w:r>
            <w:r w:rsidRPr="004330E0">
              <w:rPr>
                <w:rFonts w:eastAsia="Calibri"/>
                <w:lang w:eastAsia="en-US"/>
              </w:rPr>
              <w:t>в электронном документообороте</w:t>
            </w:r>
            <w:r>
              <w:rPr>
                <w:rFonts w:eastAsia="Calibri"/>
                <w:lang w:eastAsia="en-US"/>
              </w:rPr>
              <w:t>;</w:t>
            </w:r>
          </w:p>
          <w:p w:rsidR="00796B29" w:rsidRPr="004330E0" w:rsidRDefault="00796B29" w:rsidP="002A3998">
            <w:pPr>
              <w:pStyle w:val="ab"/>
              <w:spacing w:line="276" w:lineRule="auto"/>
              <w:ind w:firstLine="0"/>
              <w:jc w:val="left"/>
              <w:rPr>
                <w:bCs w:val="0"/>
                <w:iCs/>
              </w:rPr>
            </w:pPr>
            <w:r w:rsidRPr="004330E0">
              <w:rPr>
                <w:bCs w:val="0"/>
                <w:iCs/>
              </w:rPr>
              <w:t>проверять наличие в произвольных первичных бухгалтерских документах обязательных реквизитов;</w:t>
            </w:r>
          </w:p>
          <w:p w:rsidR="00796B29" w:rsidRPr="004330E0" w:rsidRDefault="00796B29" w:rsidP="002A3998">
            <w:pPr>
              <w:pStyle w:val="ab"/>
              <w:spacing w:line="276" w:lineRule="auto"/>
              <w:ind w:firstLine="0"/>
              <w:jc w:val="left"/>
              <w:rPr>
                <w:bCs w:val="0"/>
                <w:iCs/>
              </w:rPr>
            </w:pPr>
            <w:r w:rsidRPr="004330E0">
              <w:rPr>
                <w:bCs w:val="0"/>
                <w:iCs/>
              </w:rPr>
              <w:t>разбираться в номенклатуре дел;</w:t>
            </w:r>
          </w:p>
          <w:p w:rsidR="00796B29" w:rsidRPr="00C4678A" w:rsidRDefault="00796B29" w:rsidP="002A3998">
            <w:pPr>
              <w:jc w:val="both"/>
              <w:rPr>
                <w:color w:val="0D0D0D"/>
              </w:rPr>
            </w:pPr>
            <w:r w:rsidRPr="00C4678A">
              <w:rPr>
                <w:color w:val="0D0D0D"/>
              </w:rPr>
              <w:t>составлять акты и справки по результатам внутреннего контроля;</w:t>
            </w:r>
          </w:p>
          <w:p w:rsidR="00796B29" w:rsidRPr="00447D4C" w:rsidRDefault="00796B29" w:rsidP="002A3998">
            <w:pPr>
              <w:rPr>
                <w:color w:val="000000"/>
              </w:rPr>
            </w:pPr>
            <w:r>
              <w:rPr>
                <w:color w:val="000000"/>
              </w:rPr>
              <w:t>формировать проекты приказов по проведению внутреннего контроля</w:t>
            </w:r>
          </w:p>
        </w:tc>
        <w:tc>
          <w:tcPr>
            <w:tcW w:w="3895" w:type="dxa"/>
          </w:tcPr>
          <w:p w:rsidR="00796B29" w:rsidRDefault="00796B29" w:rsidP="002A3998">
            <w:pPr>
              <w:jc w:val="both"/>
              <w:rPr>
                <w:rFonts w:eastAsia="Calibri"/>
                <w:lang w:eastAsia="en-US"/>
              </w:rPr>
            </w:pPr>
            <w:r w:rsidRPr="00CC11CE">
              <w:rPr>
                <w:rFonts w:eastAsia="Calibri"/>
                <w:bCs/>
                <w:iCs/>
                <w:lang w:eastAsia="en-US"/>
              </w:rPr>
              <w:t>содержание актуальной</w:t>
            </w:r>
            <w:r>
              <w:rPr>
                <w:rFonts w:eastAsia="Calibri"/>
                <w:bCs/>
                <w:iCs/>
                <w:lang w:eastAsia="en-US"/>
              </w:rPr>
              <w:t xml:space="preserve"> </w:t>
            </w:r>
            <w:r w:rsidRPr="00CC11CE">
              <w:rPr>
                <w:rFonts w:eastAsia="Calibri"/>
                <w:bCs/>
                <w:iCs/>
                <w:lang w:eastAsia="en-US"/>
              </w:rPr>
              <w:t>н</w:t>
            </w:r>
            <w:r>
              <w:rPr>
                <w:rFonts w:eastAsia="Calibri"/>
                <w:bCs/>
                <w:iCs/>
                <w:lang w:eastAsia="en-US"/>
              </w:rPr>
              <w:t>ормативно-правовой документации;</w:t>
            </w:r>
          </w:p>
          <w:p w:rsidR="00796B29" w:rsidRDefault="00796B29" w:rsidP="002A3998">
            <w:pPr>
              <w:jc w:val="both"/>
              <w:rPr>
                <w:rFonts w:eastAsia="Calibri"/>
                <w:lang w:eastAsia="en-US"/>
              </w:rPr>
            </w:pPr>
            <w:r w:rsidRPr="00CC11CE">
              <w:rPr>
                <w:rFonts w:eastAsia="Calibri"/>
                <w:lang w:eastAsia="en-US"/>
              </w:rPr>
              <w:t>основные понятия документа</w:t>
            </w:r>
            <w:r>
              <w:rPr>
                <w:rFonts w:eastAsia="Calibri"/>
                <w:lang w:eastAsia="en-US"/>
              </w:rPr>
              <w:t>ционного обеспечения управления;</w:t>
            </w:r>
          </w:p>
          <w:p w:rsidR="00796B29" w:rsidRDefault="00796B29" w:rsidP="002A3998">
            <w:pPr>
              <w:jc w:val="both"/>
              <w:rPr>
                <w:rFonts w:eastAsia="Calibri"/>
                <w:lang w:eastAsia="en-US"/>
              </w:rPr>
            </w:pPr>
            <w:r>
              <w:rPr>
                <w:rFonts w:eastAsia="Calibri"/>
                <w:lang w:eastAsia="en-US"/>
              </w:rPr>
              <w:t xml:space="preserve"> классификация управленческих документов;</w:t>
            </w:r>
          </w:p>
          <w:p w:rsidR="00796B29" w:rsidRDefault="00796B29" w:rsidP="002A3998">
            <w:pPr>
              <w:jc w:val="both"/>
              <w:rPr>
                <w:rFonts w:eastAsia="Calibri"/>
                <w:bCs/>
                <w:lang w:eastAsia="en-US"/>
              </w:rPr>
            </w:pPr>
            <w:r w:rsidRPr="00CC11CE">
              <w:rPr>
                <w:rFonts w:eastAsia="Calibri"/>
                <w:bCs/>
                <w:lang w:eastAsia="en-US"/>
              </w:rPr>
              <w:t>правила составления и оформления</w:t>
            </w:r>
            <w:r>
              <w:rPr>
                <w:rFonts w:eastAsia="Calibri"/>
                <w:bCs/>
                <w:lang w:eastAsia="en-US"/>
              </w:rPr>
              <w:t xml:space="preserve"> управленческих документов и ведения деловой переписки;</w:t>
            </w:r>
          </w:p>
          <w:p w:rsidR="00796B29" w:rsidRPr="002A3881" w:rsidRDefault="00796B29" w:rsidP="002A3998">
            <w:pPr>
              <w:jc w:val="both"/>
              <w:rPr>
                <w:rFonts w:eastAsia="Calibri"/>
                <w:bCs/>
                <w:lang w:eastAsia="en-US"/>
              </w:rPr>
            </w:pPr>
            <w:r w:rsidRPr="00CC11CE">
              <w:rPr>
                <w:rFonts w:eastAsia="Calibri"/>
                <w:bCs/>
                <w:iCs/>
                <w:lang w:eastAsia="en-US"/>
              </w:rPr>
              <w:t xml:space="preserve"> </w:t>
            </w:r>
            <w:r w:rsidRPr="00CC11CE">
              <w:rPr>
                <w:rFonts w:eastAsia="Calibri"/>
                <w:lang w:eastAsia="en-US"/>
              </w:rPr>
              <w:t>состав документов специальных систе</w:t>
            </w:r>
            <w:r>
              <w:rPr>
                <w:rFonts w:eastAsia="Calibri"/>
                <w:lang w:eastAsia="en-US"/>
              </w:rPr>
              <w:t>м документации;</w:t>
            </w:r>
          </w:p>
          <w:p w:rsidR="00796B29" w:rsidRDefault="00796B29" w:rsidP="002A3998">
            <w:pPr>
              <w:jc w:val="both"/>
              <w:rPr>
                <w:rFonts w:eastAsia="Calibri"/>
                <w:lang w:eastAsia="en-US"/>
              </w:rPr>
            </w:pPr>
            <w:r>
              <w:rPr>
                <w:rFonts w:eastAsia="Calibri"/>
                <w:lang w:eastAsia="en-US"/>
              </w:rPr>
              <w:t>правила организации всех этапов работы с документами;</w:t>
            </w:r>
          </w:p>
          <w:p w:rsidR="00796B29" w:rsidRDefault="00796B29" w:rsidP="002A3998">
            <w:pPr>
              <w:jc w:val="both"/>
              <w:rPr>
                <w:rFonts w:eastAsia="Calibri"/>
                <w:bCs/>
                <w:iCs/>
                <w:lang w:eastAsia="en-US"/>
              </w:rPr>
            </w:pPr>
            <w:r>
              <w:rPr>
                <w:rFonts w:eastAsia="Calibri"/>
                <w:bCs/>
                <w:iCs/>
                <w:lang w:eastAsia="en-US"/>
              </w:rPr>
              <w:t>приложения программы</w:t>
            </w:r>
            <w:r w:rsidRPr="00D52F08">
              <w:rPr>
                <w:rFonts w:eastAsia="Calibri"/>
                <w:bCs/>
                <w:iCs/>
                <w:lang w:eastAsia="en-US"/>
              </w:rPr>
              <w:t xml:space="preserve"> </w:t>
            </w:r>
            <w:r>
              <w:rPr>
                <w:rFonts w:eastAsia="Calibri"/>
                <w:bCs/>
                <w:iCs/>
                <w:lang w:val="en-US" w:eastAsia="en-US"/>
              </w:rPr>
              <w:t>Windows</w:t>
            </w:r>
            <w:r>
              <w:rPr>
                <w:rFonts w:eastAsia="Calibri"/>
                <w:bCs/>
                <w:iCs/>
                <w:lang w:eastAsia="en-US"/>
              </w:rPr>
              <w:t>, используемые для реализации задач ДОУ;</w:t>
            </w:r>
          </w:p>
          <w:p w:rsidR="00796B29" w:rsidRPr="00CC11CE" w:rsidRDefault="00796B29" w:rsidP="002A3998">
            <w:pPr>
              <w:jc w:val="both"/>
              <w:rPr>
                <w:rFonts w:eastAsia="Calibri"/>
                <w:lang w:eastAsia="en-US"/>
              </w:rPr>
            </w:pPr>
            <w:r>
              <w:rPr>
                <w:rFonts w:eastAsia="Calibri"/>
                <w:bCs/>
                <w:iCs/>
                <w:lang w:eastAsia="en-US"/>
              </w:rPr>
              <w:t>современные информационные технологии ДОУ</w:t>
            </w:r>
          </w:p>
          <w:p w:rsidR="00796B29" w:rsidRPr="00447D4C" w:rsidRDefault="00796B29" w:rsidP="002A3998">
            <w:pPr>
              <w:suppressAutoHyphens/>
              <w:rPr>
                <w:color w:val="0D0D0D"/>
              </w:rPr>
            </w:pPr>
            <w:r w:rsidRPr="00C4678A">
              <w:rPr>
                <w:color w:val="0D0D0D"/>
              </w:rPr>
              <w:t>правила и сроки хранения</w:t>
            </w:r>
            <w:r>
              <w:rPr>
                <w:color w:val="0D0D0D"/>
              </w:rPr>
              <w:t xml:space="preserve"> </w:t>
            </w:r>
            <w:r w:rsidRPr="00C4678A">
              <w:rPr>
                <w:color w:val="0D0D0D"/>
              </w:rPr>
              <w:t>документов</w:t>
            </w:r>
            <w:r>
              <w:rPr>
                <w:color w:val="0D0D0D"/>
              </w:rPr>
              <w:t>;</w:t>
            </w:r>
          </w:p>
          <w:p w:rsidR="00796B29" w:rsidRPr="00F628BD" w:rsidRDefault="00796B29" w:rsidP="002A3998">
            <w:pPr>
              <w:pStyle w:val="ab"/>
              <w:spacing w:line="240" w:lineRule="auto"/>
              <w:ind w:firstLine="0"/>
              <w:jc w:val="left"/>
              <w:rPr>
                <w:bCs w:val="0"/>
                <w:iCs/>
              </w:rPr>
            </w:pPr>
            <w:r w:rsidRPr="00F628BD">
              <w:rPr>
                <w:bCs w:val="0"/>
                <w:iCs/>
              </w:rPr>
              <w:t>формы первичных бухгалтерских документов, содержащих обязательные реквизиты первичного учетного документа;</w:t>
            </w:r>
          </w:p>
          <w:p w:rsidR="00796B29" w:rsidRPr="00747563" w:rsidRDefault="00796B29" w:rsidP="002A3998">
            <w:pPr>
              <w:pStyle w:val="pboth"/>
              <w:spacing w:before="0" w:beforeAutospacing="0" w:after="0" w:afterAutospacing="0"/>
              <w:jc w:val="both"/>
              <w:textAlignment w:val="baseline"/>
              <w:rPr>
                <w:color w:val="000000"/>
              </w:rPr>
            </w:pPr>
            <w:r>
              <w:rPr>
                <w:color w:val="000000"/>
              </w:rPr>
              <w:t xml:space="preserve">процедура </w:t>
            </w:r>
            <w:r w:rsidRPr="00747563">
              <w:rPr>
                <w:color w:val="000000"/>
              </w:rPr>
              <w:t>составления акта</w:t>
            </w:r>
            <w:r>
              <w:rPr>
                <w:color w:val="000000"/>
              </w:rPr>
              <w:t xml:space="preserve"> </w:t>
            </w:r>
            <w:r w:rsidRPr="00747563">
              <w:rPr>
                <w:color w:val="000000"/>
              </w:rPr>
              <w:t>по ре</w:t>
            </w:r>
            <w:r>
              <w:rPr>
                <w:color w:val="000000"/>
              </w:rPr>
              <w:t>зультатам инвентаризации, проектов приказов по проведению контрольных процедур</w:t>
            </w:r>
          </w:p>
          <w:p w:rsidR="00796B29" w:rsidRPr="004330E0" w:rsidRDefault="00796B29" w:rsidP="002A3998">
            <w:pPr>
              <w:suppressAutoHyphens/>
              <w:spacing w:line="276" w:lineRule="auto"/>
            </w:pPr>
          </w:p>
          <w:p w:rsidR="00796B29" w:rsidRPr="004330E0" w:rsidRDefault="00796B29" w:rsidP="002A3998">
            <w:pPr>
              <w:suppressAutoHyphens/>
              <w:spacing w:line="276" w:lineRule="auto"/>
            </w:pPr>
          </w:p>
          <w:p w:rsidR="00796B29" w:rsidRPr="004330E0" w:rsidRDefault="00796B29" w:rsidP="002A3998">
            <w:pPr>
              <w:suppressAutoHyphens/>
              <w:spacing w:line="276" w:lineRule="auto"/>
            </w:pPr>
          </w:p>
        </w:tc>
      </w:tr>
    </w:tbl>
    <w:p w:rsidR="00796B29" w:rsidRPr="004330E0" w:rsidRDefault="00796B29" w:rsidP="00796B29">
      <w:pPr>
        <w:suppressAutoHyphens/>
        <w:spacing w:after="240" w:line="276" w:lineRule="auto"/>
        <w:ind w:firstLine="709"/>
        <w:rPr>
          <w:b/>
        </w:rPr>
      </w:pPr>
    </w:p>
    <w:p w:rsidR="00796B29" w:rsidRPr="004330E0" w:rsidRDefault="00796B29" w:rsidP="00796B29">
      <w:pPr>
        <w:suppressAutoHyphens/>
        <w:spacing w:after="240" w:line="276" w:lineRule="auto"/>
        <w:jc w:val="center"/>
        <w:rPr>
          <w:b/>
        </w:rPr>
      </w:pPr>
      <w:r w:rsidRPr="004330E0">
        <w:rPr>
          <w:b/>
        </w:rPr>
        <w:t>2. СТРУКТУРА И СОДЕРЖАНИЕ УЧЕБНОЙ ДИСЦИПЛИНЫ</w:t>
      </w:r>
    </w:p>
    <w:p w:rsidR="00796B29" w:rsidRPr="004330E0" w:rsidRDefault="00796B29" w:rsidP="00796B29">
      <w:pPr>
        <w:suppressAutoHyphens/>
        <w:spacing w:after="240" w:line="276" w:lineRule="auto"/>
        <w:ind w:firstLine="709"/>
        <w:rPr>
          <w:b/>
        </w:rPr>
      </w:pPr>
      <w:r w:rsidRPr="004330E0">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796B29" w:rsidRPr="004330E0" w:rsidTr="002A3998">
        <w:trPr>
          <w:trHeight w:val="490"/>
        </w:trPr>
        <w:tc>
          <w:tcPr>
            <w:tcW w:w="3685" w:type="pct"/>
            <w:vAlign w:val="center"/>
          </w:tcPr>
          <w:p w:rsidR="00796B29" w:rsidRPr="004330E0" w:rsidRDefault="00796B29" w:rsidP="002A3998">
            <w:pPr>
              <w:suppressAutoHyphens/>
              <w:spacing w:line="276" w:lineRule="auto"/>
              <w:rPr>
                <w:b/>
              </w:rPr>
            </w:pPr>
            <w:r w:rsidRPr="004330E0">
              <w:rPr>
                <w:b/>
              </w:rPr>
              <w:lastRenderedPageBreak/>
              <w:t>Вид учебной работы</w:t>
            </w:r>
          </w:p>
        </w:tc>
        <w:tc>
          <w:tcPr>
            <w:tcW w:w="1315" w:type="pct"/>
            <w:vAlign w:val="center"/>
          </w:tcPr>
          <w:p w:rsidR="00796B29" w:rsidRPr="004330E0" w:rsidRDefault="00796B29" w:rsidP="002A3998">
            <w:pPr>
              <w:suppressAutoHyphens/>
              <w:spacing w:line="276" w:lineRule="auto"/>
              <w:rPr>
                <w:b/>
                <w:iCs/>
              </w:rPr>
            </w:pPr>
            <w:r w:rsidRPr="004330E0">
              <w:rPr>
                <w:b/>
                <w:iCs/>
              </w:rPr>
              <w:t>Объем в часах</w:t>
            </w:r>
          </w:p>
        </w:tc>
      </w:tr>
      <w:tr w:rsidR="00796B29" w:rsidRPr="004330E0" w:rsidTr="002A3998">
        <w:trPr>
          <w:trHeight w:val="490"/>
        </w:trPr>
        <w:tc>
          <w:tcPr>
            <w:tcW w:w="3685" w:type="pct"/>
            <w:vAlign w:val="center"/>
          </w:tcPr>
          <w:p w:rsidR="00796B29" w:rsidRPr="004330E0" w:rsidRDefault="00796B29" w:rsidP="002A3998">
            <w:pPr>
              <w:suppressAutoHyphens/>
              <w:spacing w:line="276" w:lineRule="auto"/>
              <w:rPr>
                <w:b/>
              </w:rPr>
            </w:pPr>
            <w:r w:rsidRPr="004330E0">
              <w:rPr>
                <w:b/>
              </w:rPr>
              <w:t>Объем образовательной программы учебной дисциплины</w:t>
            </w:r>
          </w:p>
        </w:tc>
        <w:tc>
          <w:tcPr>
            <w:tcW w:w="1315" w:type="pct"/>
            <w:vAlign w:val="center"/>
          </w:tcPr>
          <w:p w:rsidR="00796B29" w:rsidRPr="004330E0" w:rsidRDefault="00473A17" w:rsidP="00D83F9F">
            <w:pPr>
              <w:suppressAutoHyphens/>
              <w:spacing w:line="276" w:lineRule="auto"/>
              <w:jc w:val="center"/>
              <w:rPr>
                <w:iCs/>
              </w:rPr>
            </w:pPr>
            <w:r>
              <w:rPr>
                <w:iCs/>
              </w:rPr>
              <w:t>60</w:t>
            </w:r>
          </w:p>
        </w:tc>
      </w:tr>
      <w:tr w:rsidR="00796B29" w:rsidRPr="004330E0" w:rsidTr="002A3998">
        <w:trPr>
          <w:trHeight w:val="490"/>
        </w:trPr>
        <w:tc>
          <w:tcPr>
            <w:tcW w:w="3685" w:type="pct"/>
            <w:shd w:val="clear" w:color="auto" w:fill="auto"/>
            <w:vAlign w:val="center"/>
          </w:tcPr>
          <w:p w:rsidR="00796B29" w:rsidRPr="004330E0" w:rsidRDefault="00796B29" w:rsidP="002A3998">
            <w:pPr>
              <w:suppressAutoHyphens/>
              <w:spacing w:line="276" w:lineRule="auto"/>
              <w:rPr>
                <w:b/>
              </w:rPr>
            </w:pPr>
            <w:r w:rsidRPr="004330E0">
              <w:rPr>
                <w:b/>
              </w:rPr>
              <w:t>в т .ч. в форме практической подготовки</w:t>
            </w:r>
          </w:p>
        </w:tc>
        <w:tc>
          <w:tcPr>
            <w:tcW w:w="1315" w:type="pct"/>
            <w:shd w:val="clear" w:color="auto" w:fill="auto"/>
            <w:vAlign w:val="center"/>
          </w:tcPr>
          <w:p w:rsidR="00796B29" w:rsidRPr="004330E0" w:rsidRDefault="00AF2FCC" w:rsidP="00D83F9F">
            <w:pPr>
              <w:suppressAutoHyphens/>
              <w:spacing w:line="276" w:lineRule="auto"/>
              <w:jc w:val="center"/>
              <w:rPr>
                <w:iCs/>
                <w:color w:val="1D1B11"/>
              </w:rPr>
            </w:pPr>
            <w:r>
              <w:rPr>
                <w:iCs/>
                <w:color w:val="1D1B11"/>
              </w:rPr>
              <w:t>46</w:t>
            </w:r>
          </w:p>
        </w:tc>
      </w:tr>
      <w:tr w:rsidR="00796B29" w:rsidRPr="004330E0" w:rsidTr="002A3998">
        <w:trPr>
          <w:trHeight w:val="336"/>
        </w:trPr>
        <w:tc>
          <w:tcPr>
            <w:tcW w:w="5000" w:type="pct"/>
            <w:gridSpan w:val="2"/>
            <w:vAlign w:val="center"/>
          </w:tcPr>
          <w:p w:rsidR="00796B29" w:rsidRPr="004330E0" w:rsidRDefault="00796B29" w:rsidP="002A3998">
            <w:pPr>
              <w:suppressAutoHyphens/>
              <w:spacing w:line="276" w:lineRule="auto"/>
              <w:rPr>
                <w:iCs/>
                <w:color w:val="0D0D0D"/>
              </w:rPr>
            </w:pPr>
            <w:r w:rsidRPr="004330E0">
              <w:rPr>
                <w:color w:val="0D0D0D"/>
              </w:rPr>
              <w:t>в т. ч.:</w:t>
            </w:r>
          </w:p>
        </w:tc>
      </w:tr>
      <w:tr w:rsidR="00796B29" w:rsidRPr="004330E0" w:rsidTr="002A3998">
        <w:trPr>
          <w:trHeight w:val="490"/>
        </w:trPr>
        <w:tc>
          <w:tcPr>
            <w:tcW w:w="3685" w:type="pct"/>
            <w:vAlign w:val="center"/>
          </w:tcPr>
          <w:p w:rsidR="00796B29" w:rsidRPr="004330E0" w:rsidRDefault="00796B29" w:rsidP="002A3998">
            <w:pPr>
              <w:suppressAutoHyphens/>
              <w:spacing w:line="276" w:lineRule="auto"/>
            </w:pPr>
            <w:r w:rsidRPr="004330E0">
              <w:t>теоретическое обучение</w:t>
            </w:r>
          </w:p>
        </w:tc>
        <w:tc>
          <w:tcPr>
            <w:tcW w:w="1315" w:type="pct"/>
            <w:vAlign w:val="center"/>
          </w:tcPr>
          <w:p w:rsidR="00796B29" w:rsidRPr="004330E0" w:rsidRDefault="00796B29" w:rsidP="00D83F9F">
            <w:pPr>
              <w:suppressAutoHyphens/>
              <w:spacing w:line="276" w:lineRule="auto"/>
              <w:jc w:val="center"/>
              <w:rPr>
                <w:iCs/>
                <w:color w:val="0D0D0D"/>
              </w:rPr>
            </w:pPr>
            <w:r w:rsidRPr="004330E0">
              <w:rPr>
                <w:iCs/>
                <w:color w:val="0D0D0D"/>
              </w:rPr>
              <w:t>1</w:t>
            </w:r>
            <w:r w:rsidR="00473A17">
              <w:rPr>
                <w:iCs/>
                <w:color w:val="0D0D0D"/>
              </w:rPr>
              <w:t>8</w:t>
            </w:r>
          </w:p>
        </w:tc>
      </w:tr>
      <w:tr w:rsidR="00796B29" w:rsidRPr="004330E0" w:rsidTr="002A3998">
        <w:trPr>
          <w:trHeight w:val="490"/>
        </w:trPr>
        <w:tc>
          <w:tcPr>
            <w:tcW w:w="3685" w:type="pct"/>
            <w:vAlign w:val="center"/>
          </w:tcPr>
          <w:p w:rsidR="00796B29" w:rsidRPr="004330E0" w:rsidRDefault="00796B29" w:rsidP="002A3998">
            <w:pPr>
              <w:suppressAutoHyphens/>
              <w:spacing w:line="276" w:lineRule="auto"/>
            </w:pPr>
            <w:r w:rsidRPr="004330E0">
              <w:t>практические занятия</w:t>
            </w:r>
            <w:r w:rsidRPr="004330E0">
              <w:rPr>
                <w:i/>
              </w:rPr>
              <w:t xml:space="preserve"> </w:t>
            </w:r>
          </w:p>
        </w:tc>
        <w:tc>
          <w:tcPr>
            <w:tcW w:w="1315" w:type="pct"/>
            <w:vAlign w:val="center"/>
          </w:tcPr>
          <w:p w:rsidR="00796B29" w:rsidRPr="004330E0" w:rsidRDefault="00473A17" w:rsidP="00D83F9F">
            <w:pPr>
              <w:suppressAutoHyphens/>
              <w:spacing w:line="276" w:lineRule="auto"/>
              <w:jc w:val="center"/>
              <w:rPr>
                <w:iCs/>
                <w:color w:val="0D0D0D"/>
              </w:rPr>
            </w:pPr>
            <w:r>
              <w:rPr>
                <w:iCs/>
                <w:color w:val="0D0D0D"/>
              </w:rPr>
              <w:t>40</w:t>
            </w:r>
          </w:p>
        </w:tc>
      </w:tr>
      <w:tr w:rsidR="00796B29" w:rsidRPr="004330E0" w:rsidTr="002A3998">
        <w:trPr>
          <w:trHeight w:val="267"/>
        </w:trPr>
        <w:tc>
          <w:tcPr>
            <w:tcW w:w="3685" w:type="pct"/>
            <w:vAlign w:val="center"/>
          </w:tcPr>
          <w:p w:rsidR="00796B29" w:rsidRPr="004330E0" w:rsidRDefault="00796B29" w:rsidP="002A3998">
            <w:pPr>
              <w:suppressAutoHyphens/>
              <w:spacing w:line="276" w:lineRule="auto"/>
              <w:rPr>
                <w:i/>
              </w:rPr>
            </w:pPr>
            <w:r w:rsidRPr="004330E0">
              <w:rPr>
                <w:i/>
              </w:rPr>
              <w:t xml:space="preserve">Самостоятельная работа </w:t>
            </w:r>
          </w:p>
        </w:tc>
        <w:tc>
          <w:tcPr>
            <w:tcW w:w="1315" w:type="pct"/>
            <w:vAlign w:val="center"/>
          </w:tcPr>
          <w:p w:rsidR="00796B29" w:rsidRPr="004330E0" w:rsidRDefault="00796B29" w:rsidP="00D83F9F">
            <w:pPr>
              <w:suppressAutoHyphens/>
              <w:spacing w:line="276" w:lineRule="auto"/>
              <w:jc w:val="center"/>
              <w:rPr>
                <w:iCs/>
              </w:rPr>
            </w:pPr>
            <w:r w:rsidRPr="004330E0">
              <w:rPr>
                <w:iCs/>
              </w:rPr>
              <w:t>-</w:t>
            </w:r>
          </w:p>
        </w:tc>
      </w:tr>
      <w:tr w:rsidR="00796B29" w:rsidRPr="004330E0" w:rsidTr="002A3998">
        <w:trPr>
          <w:trHeight w:val="331"/>
        </w:trPr>
        <w:tc>
          <w:tcPr>
            <w:tcW w:w="3685" w:type="pct"/>
            <w:vAlign w:val="center"/>
          </w:tcPr>
          <w:p w:rsidR="00796B29" w:rsidRPr="004330E0" w:rsidRDefault="00796B29" w:rsidP="002A3998">
            <w:pPr>
              <w:suppressAutoHyphens/>
              <w:spacing w:line="276" w:lineRule="auto"/>
              <w:rPr>
                <w:i/>
              </w:rPr>
            </w:pPr>
            <w:r w:rsidRPr="004330E0">
              <w:rPr>
                <w:b/>
                <w:iCs/>
              </w:rPr>
              <w:t>Промежуточная аттестация</w:t>
            </w:r>
          </w:p>
        </w:tc>
        <w:tc>
          <w:tcPr>
            <w:tcW w:w="1315" w:type="pct"/>
            <w:vAlign w:val="center"/>
          </w:tcPr>
          <w:p w:rsidR="00796B29" w:rsidRPr="004330E0" w:rsidRDefault="00796B29" w:rsidP="00D83F9F">
            <w:pPr>
              <w:suppressAutoHyphens/>
              <w:spacing w:line="276" w:lineRule="auto"/>
              <w:jc w:val="center"/>
              <w:rPr>
                <w:iCs/>
              </w:rPr>
            </w:pPr>
            <w:r w:rsidRPr="004330E0">
              <w:rPr>
                <w:iCs/>
              </w:rPr>
              <w:t>2</w:t>
            </w:r>
          </w:p>
        </w:tc>
      </w:tr>
    </w:tbl>
    <w:p w:rsidR="00796B29" w:rsidRPr="004330E0" w:rsidRDefault="00796B29" w:rsidP="00796B29">
      <w:pPr>
        <w:spacing w:line="276" w:lineRule="auto"/>
        <w:rPr>
          <w:b/>
          <w:i/>
        </w:rPr>
        <w:sectPr w:rsidR="00796B29" w:rsidRPr="004330E0" w:rsidSect="00733AEF">
          <w:headerReference w:type="default" r:id="rId8"/>
          <w:footerReference w:type="even" r:id="rId9"/>
          <w:footerReference w:type="default" r:id="rId10"/>
          <w:pgSz w:w="11906" w:h="16838"/>
          <w:pgMar w:top="1134" w:right="850" w:bottom="284" w:left="1701" w:header="708" w:footer="708" w:gutter="0"/>
          <w:cols w:space="720"/>
          <w:docGrid w:linePitch="299"/>
        </w:sectPr>
      </w:pPr>
    </w:p>
    <w:p w:rsidR="00796B29" w:rsidRDefault="00153405" w:rsidP="00153405">
      <w:pPr>
        <w:spacing w:line="276" w:lineRule="auto"/>
        <w:ind w:left="1129"/>
        <w:rPr>
          <w:b/>
        </w:rPr>
      </w:pPr>
      <w:r>
        <w:rPr>
          <w:b/>
        </w:rPr>
        <w:lastRenderedPageBreak/>
        <w:t>2.2.</w:t>
      </w:r>
      <w:r w:rsidR="00796B29" w:rsidRPr="004330E0">
        <w:rPr>
          <w:b/>
        </w:rPr>
        <w:t xml:space="preserve">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4"/>
        <w:gridCol w:w="9006"/>
        <w:gridCol w:w="1748"/>
        <w:gridCol w:w="1902"/>
      </w:tblGrid>
      <w:tr w:rsidR="00796B29" w:rsidRPr="004330E0" w:rsidTr="00A26682">
        <w:trPr>
          <w:trHeight w:val="20"/>
        </w:trPr>
        <w:tc>
          <w:tcPr>
            <w:tcW w:w="762" w:type="pct"/>
          </w:tcPr>
          <w:p w:rsidR="00796B29" w:rsidRPr="004330E0" w:rsidRDefault="00796B29" w:rsidP="002A3998">
            <w:pPr>
              <w:suppressAutoHyphens/>
              <w:spacing w:line="276" w:lineRule="auto"/>
              <w:jc w:val="center"/>
              <w:rPr>
                <w:b/>
                <w:bCs/>
              </w:rPr>
            </w:pPr>
            <w:r w:rsidRPr="004330E0">
              <w:rPr>
                <w:b/>
                <w:bCs/>
              </w:rPr>
              <w:t>Наименование разделов и тем</w:t>
            </w:r>
          </w:p>
        </w:tc>
        <w:tc>
          <w:tcPr>
            <w:tcW w:w="3016" w:type="pct"/>
          </w:tcPr>
          <w:p w:rsidR="00796B29" w:rsidRPr="004330E0" w:rsidRDefault="00796B29" w:rsidP="002A3998">
            <w:pPr>
              <w:suppressAutoHyphens/>
              <w:spacing w:line="276" w:lineRule="auto"/>
              <w:jc w:val="center"/>
              <w:rPr>
                <w:b/>
                <w:bCs/>
              </w:rPr>
            </w:pPr>
            <w:r w:rsidRPr="004330E0">
              <w:rPr>
                <w:b/>
                <w:bCs/>
              </w:rPr>
              <w:t>Содержание учебного материала и формы организации деятельности обучающихся</w:t>
            </w:r>
          </w:p>
        </w:tc>
        <w:tc>
          <w:tcPr>
            <w:tcW w:w="585" w:type="pct"/>
          </w:tcPr>
          <w:p w:rsidR="00796B29" w:rsidRPr="004330E0" w:rsidRDefault="00796B29" w:rsidP="002A3998">
            <w:pPr>
              <w:suppressAutoHyphens/>
              <w:spacing w:line="276" w:lineRule="auto"/>
              <w:jc w:val="center"/>
              <w:rPr>
                <w:b/>
                <w:bCs/>
              </w:rPr>
            </w:pPr>
            <w:r w:rsidRPr="00103DF7">
              <w:rPr>
                <w:b/>
                <w:bCs/>
                <w:color w:val="0D0D0D"/>
              </w:rPr>
              <w:t xml:space="preserve">Объем, акад. ч / </w:t>
            </w:r>
            <w:r w:rsidRPr="00103DF7">
              <w:rPr>
                <w:b/>
                <w:bCs/>
                <w:color w:val="0D0D0D"/>
              </w:rPr>
              <w:br/>
              <w:t xml:space="preserve">в том числе в форме практической подготовки, </w:t>
            </w:r>
            <w:r w:rsidRPr="00103DF7">
              <w:rPr>
                <w:b/>
                <w:bCs/>
                <w:color w:val="0D0D0D"/>
              </w:rPr>
              <w:br/>
              <w:t>акад. ч</w:t>
            </w:r>
          </w:p>
        </w:tc>
        <w:tc>
          <w:tcPr>
            <w:tcW w:w="637" w:type="pct"/>
          </w:tcPr>
          <w:p w:rsidR="00796B29" w:rsidRPr="004330E0" w:rsidRDefault="00796B29" w:rsidP="002A3998">
            <w:pPr>
              <w:suppressAutoHyphens/>
              <w:spacing w:line="276" w:lineRule="auto"/>
              <w:jc w:val="center"/>
              <w:rPr>
                <w:b/>
                <w:bCs/>
              </w:rPr>
            </w:pPr>
            <w:r w:rsidRPr="004330E0">
              <w:rPr>
                <w:b/>
                <w:bCs/>
              </w:rPr>
              <w:t>Коды компетенций и личностных результатов</w:t>
            </w:r>
            <w:r w:rsidRPr="004330E0">
              <w:rPr>
                <w:b/>
                <w:bCs/>
                <w:vertAlign w:val="superscript"/>
              </w:rPr>
              <w:footnoteReference w:id="1"/>
            </w:r>
            <w:r w:rsidRPr="004330E0">
              <w:rPr>
                <w:b/>
                <w:bCs/>
              </w:rPr>
              <w:t>, формированию которых способствует элемент программы</w:t>
            </w:r>
          </w:p>
        </w:tc>
      </w:tr>
      <w:tr w:rsidR="00796B29" w:rsidRPr="004330E0" w:rsidTr="00A26682">
        <w:trPr>
          <w:trHeight w:val="20"/>
          <w:tblHeader/>
        </w:trPr>
        <w:tc>
          <w:tcPr>
            <w:tcW w:w="762" w:type="pct"/>
          </w:tcPr>
          <w:p w:rsidR="00796B29" w:rsidRPr="004330E0" w:rsidRDefault="00796B29" w:rsidP="002A3998">
            <w:pPr>
              <w:spacing w:line="276" w:lineRule="auto"/>
              <w:jc w:val="center"/>
              <w:rPr>
                <w:b/>
                <w:bCs/>
              </w:rPr>
            </w:pPr>
            <w:r w:rsidRPr="004330E0">
              <w:rPr>
                <w:b/>
                <w:bCs/>
              </w:rPr>
              <w:t>1</w:t>
            </w:r>
          </w:p>
        </w:tc>
        <w:tc>
          <w:tcPr>
            <w:tcW w:w="3016" w:type="pct"/>
          </w:tcPr>
          <w:p w:rsidR="00796B29" w:rsidRPr="004330E0" w:rsidRDefault="00796B29" w:rsidP="002A3998">
            <w:pPr>
              <w:spacing w:line="276" w:lineRule="auto"/>
              <w:jc w:val="center"/>
              <w:rPr>
                <w:b/>
                <w:bCs/>
              </w:rPr>
            </w:pPr>
            <w:r w:rsidRPr="004330E0">
              <w:rPr>
                <w:b/>
                <w:bCs/>
              </w:rPr>
              <w:t>2</w:t>
            </w:r>
          </w:p>
        </w:tc>
        <w:tc>
          <w:tcPr>
            <w:tcW w:w="585" w:type="pct"/>
          </w:tcPr>
          <w:p w:rsidR="00796B29" w:rsidRPr="004330E0" w:rsidRDefault="00796B29" w:rsidP="002A3998">
            <w:pPr>
              <w:spacing w:line="276" w:lineRule="auto"/>
              <w:jc w:val="center"/>
              <w:rPr>
                <w:b/>
                <w:bCs/>
              </w:rPr>
            </w:pPr>
            <w:r w:rsidRPr="004330E0">
              <w:rPr>
                <w:b/>
                <w:bCs/>
              </w:rPr>
              <w:t>3</w:t>
            </w:r>
          </w:p>
        </w:tc>
        <w:tc>
          <w:tcPr>
            <w:tcW w:w="637" w:type="pct"/>
          </w:tcPr>
          <w:p w:rsidR="00796B29" w:rsidRPr="004330E0" w:rsidRDefault="00796B29" w:rsidP="002A3998">
            <w:pPr>
              <w:spacing w:line="276" w:lineRule="auto"/>
              <w:jc w:val="center"/>
              <w:rPr>
                <w:b/>
                <w:bCs/>
              </w:rPr>
            </w:pPr>
          </w:p>
        </w:tc>
      </w:tr>
      <w:tr w:rsidR="00796B29" w:rsidRPr="004330E0" w:rsidTr="00A26682">
        <w:trPr>
          <w:trHeight w:val="435"/>
        </w:trPr>
        <w:tc>
          <w:tcPr>
            <w:tcW w:w="3778" w:type="pct"/>
            <w:gridSpan w:val="2"/>
          </w:tcPr>
          <w:p w:rsidR="00796B29" w:rsidRPr="004330E0" w:rsidRDefault="00796B29" w:rsidP="002A3998">
            <w:pPr>
              <w:spacing w:line="276" w:lineRule="auto"/>
              <w:rPr>
                <w:b/>
                <w:bCs/>
              </w:rPr>
            </w:pPr>
            <w:r w:rsidRPr="004330E0">
              <w:rPr>
                <w:b/>
              </w:rPr>
              <w:t>РАЗДЕЛ 1. ДОКУМЕНТИРОВАНИЕ УПРАВЛЕНЧЕСКОЙ ДЕЯТЕЛЬНОСТИ</w:t>
            </w:r>
          </w:p>
        </w:tc>
        <w:tc>
          <w:tcPr>
            <w:tcW w:w="585" w:type="pct"/>
            <w:vAlign w:val="center"/>
          </w:tcPr>
          <w:p w:rsidR="00796B29" w:rsidRPr="004330E0" w:rsidRDefault="00D80499" w:rsidP="002A3998">
            <w:pPr>
              <w:spacing w:line="276" w:lineRule="auto"/>
              <w:jc w:val="center"/>
              <w:rPr>
                <w:b/>
              </w:rPr>
            </w:pPr>
            <w:r>
              <w:rPr>
                <w:b/>
              </w:rPr>
              <w:t>38</w:t>
            </w:r>
            <w:r w:rsidR="00796B29">
              <w:rPr>
                <w:b/>
              </w:rPr>
              <w:t>/</w:t>
            </w:r>
            <w:r>
              <w:rPr>
                <w:b/>
              </w:rPr>
              <w:t>26</w:t>
            </w:r>
          </w:p>
        </w:tc>
        <w:tc>
          <w:tcPr>
            <w:tcW w:w="637" w:type="pct"/>
            <w:vAlign w:val="center"/>
          </w:tcPr>
          <w:p w:rsidR="00796B29" w:rsidRPr="004330E0" w:rsidRDefault="00796B29" w:rsidP="002A3998">
            <w:pPr>
              <w:spacing w:line="276" w:lineRule="auto"/>
              <w:jc w:val="center"/>
              <w:rPr>
                <w:b/>
              </w:rPr>
            </w:pPr>
          </w:p>
        </w:tc>
      </w:tr>
      <w:tr w:rsidR="00796B29" w:rsidRPr="004330E0" w:rsidTr="00A26682">
        <w:trPr>
          <w:trHeight w:val="20"/>
        </w:trPr>
        <w:tc>
          <w:tcPr>
            <w:tcW w:w="762" w:type="pct"/>
            <w:vMerge w:val="restart"/>
          </w:tcPr>
          <w:p w:rsidR="00796B29" w:rsidRPr="004330E0" w:rsidRDefault="00796B29" w:rsidP="002A3998">
            <w:pPr>
              <w:spacing w:line="276" w:lineRule="auto"/>
              <w:rPr>
                <w:b/>
                <w:bCs/>
              </w:rPr>
            </w:pPr>
            <w:r w:rsidRPr="004330E0">
              <w:rPr>
                <w:b/>
                <w:bCs/>
              </w:rPr>
              <w:t>Тема 1.1</w:t>
            </w:r>
          </w:p>
          <w:p w:rsidR="00796B29" w:rsidRPr="004330E0" w:rsidRDefault="00796B29" w:rsidP="002A3998">
            <w:pPr>
              <w:spacing w:line="276" w:lineRule="auto"/>
              <w:rPr>
                <w:b/>
                <w:bCs/>
              </w:rPr>
            </w:pPr>
            <w:r w:rsidRPr="004330E0">
              <w:rPr>
                <w:b/>
              </w:rPr>
              <w:t>Введение. Документ и система документации</w:t>
            </w:r>
          </w:p>
          <w:p w:rsidR="00796B29" w:rsidRPr="004330E0" w:rsidRDefault="00796B29" w:rsidP="002A3998">
            <w:pPr>
              <w:spacing w:line="276" w:lineRule="auto"/>
              <w:rPr>
                <w:b/>
                <w:bCs/>
              </w:rPr>
            </w:pPr>
          </w:p>
        </w:tc>
        <w:tc>
          <w:tcPr>
            <w:tcW w:w="3016" w:type="pct"/>
          </w:tcPr>
          <w:p w:rsidR="00796B29" w:rsidRPr="004330E0" w:rsidRDefault="00796B29" w:rsidP="002A3998">
            <w:pPr>
              <w:spacing w:line="276" w:lineRule="auto"/>
              <w:rPr>
                <w:b/>
                <w:bCs/>
                <w:i/>
              </w:rPr>
            </w:pPr>
            <w:r w:rsidRPr="004330E0">
              <w:rPr>
                <w:b/>
                <w:bCs/>
              </w:rPr>
              <w:t>Содержание учебного материала</w:t>
            </w:r>
          </w:p>
        </w:tc>
        <w:tc>
          <w:tcPr>
            <w:tcW w:w="585" w:type="pct"/>
            <w:vAlign w:val="center"/>
          </w:tcPr>
          <w:p w:rsidR="00796B29" w:rsidRPr="004330E0" w:rsidRDefault="00A26682" w:rsidP="002A3998">
            <w:pPr>
              <w:suppressAutoHyphens/>
              <w:spacing w:line="276" w:lineRule="auto"/>
              <w:jc w:val="center"/>
              <w:rPr>
                <w:b/>
                <w:bCs/>
                <w:color w:val="0D0D0D"/>
              </w:rPr>
            </w:pPr>
            <w:r>
              <w:rPr>
                <w:b/>
                <w:bCs/>
                <w:color w:val="0D0D0D"/>
              </w:rPr>
              <w:t>4</w:t>
            </w:r>
          </w:p>
        </w:tc>
        <w:tc>
          <w:tcPr>
            <w:tcW w:w="637" w:type="pct"/>
            <w:vMerge w:val="restart"/>
          </w:tcPr>
          <w:p w:rsidR="00796B29" w:rsidRPr="004330E0" w:rsidRDefault="00796B29" w:rsidP="002A3998">
            <w:pPr>
              <w:spacing w:line="276" w:lineRule="auto"/>
              <w:jc w:val="center"/>
            </w:pPr>
            <w:r w:rsidRPr="004330E0">
              <w:t>ОК 02., ОК 03., ОК 10,</w:t>
            </w:r>
          </w:p>
          <w:p w:rsidR="00796B29" w:rsidRPr="004330E0" w:rsidRDefault="00796B29" w:rsidP="002A3998">
            <w:pPr>
              <w:spacing w:line="276" w:lineRule="auto"/>
              <w:jc w:val="center"/>
              <w:rPr>
                <w:b/>
              </w:rPr>
            </w:pPr>
            <w:r w:rsidRPr="004330E0">
              <w:t>ЛР 3, ЛР 14</w:t>
            </w:r>
          </w:p>
        </w:tc>
      </w:tr>
      <w:tr w:rsidR="00796B29" w:rsidRPr="004330E0" w:rsidTr="00A26682">
        <w:trPr>
          <w:trHeight w:val="2026"/>
        </w:trPr>
        <w:tc>
          <w:tcPr>
            <w:tcW w:w="762" w:type="pct"/>
            <w:vMerge/>
          </w:tcPr>
          <w:p w:rsidR="00796B29" w:rsidRPr="004330E0" w:rsidRDefault="00796B29" w:rsidP="002A3998">
            <w:pPr>
              <w:spacing w:line="276" w:lineRule="auto"/>
              <w:rPr>
                <w:b/>
                <w:bCs/>
                <w:i/>
              </w:rPr>
            </w:pPr>
          </w:p>
        </w:tc>
        <w:tc>
          <w:tcPr>
            <w:tcW w:w="3016" w:type="pct"/>
          </w:tcPr>
          <w:p w:rsidR="00796B29" w:rsidRPr="004330E0" w:rsidRDefault="00796B29" w:rsidP="002A3998">
            <w:pPr>
              <w:autoSpaceDE w:val="0"/>
              <w:autoSpaceDN w:val="0"/>
              <w:adjustRightInd w:val="0"/>
              <w:spacing w:line="276" w:lineRule="auto"/>
            </w:pPr>
            <w:r w:rsidRPr="004330E0">
              <w:rPr>
                <w:b/>
                <w:bCs/>
                <w:color w:val="0D0D0D"/>
              </w:rPr>
              <w:t>1.</w:t>
            </w:r>
            <w:r w:rsidRPr="004330E0">
              <w:t xml:space="preserve"> Значение и содержание дисциплины «Документационное обеспечение управления».</w:t>
            </w:r>
            <w:r>
              <w:t xml:space="preserve"> </w:t>
            </w:r>
            <w:r w:rsidRPr="004330E0">
              <w:t>Понятие</w:t>
            </w:r>
            <w:r>
              <w:t xml:space="preserve"> </w:t>
            </w:r>
            <w:r w:rsidRPr="004330E0">
              <w:t>терминов:</w:t>
            </w:r>
            <w:r>
              <w:t xml:space="preserve"> </w:t>
            </w:r>
            <w:r w:rsidRPr="004330E0">
              <w:t>«документ», «документирование», «документационное обеспечение управления».</w:t>
            </w:r>
          </w:p>
          <w:p w:rsidR="00796B29" w:rsidRPr="004330E0" w:rsidRDefault="00796B29" w:rsidP="002A3998">
            <w:pPr>
              <w:autoSpaceDE w:val="0"/>
              <w:autoSpaceDN w:val="0"/>
              <w:adjustRightInd w:val="0"/>
              <w:spacing w:line="276" w:lineRule="auto"/>
              <w:rPr>
                <w:b/>
                <w:bCs/>
                <w:color w:val="0D0D0D"/>
              </w:rPr>
            </w:pPr>
            <w:r w:rsidRPr="004330E0">
              <w:rPr>
                <w:b/>
              </w:rPr>
              <w:t>2</w:t>
            </w:r>
            <w:r w:rsidRPr="004330E0">
              <w:t>.Понятие систем документации. Унификация и стандартизация управленческих документов.</w:t>
            </w:r>
          </w:p>
          <w:p w:rsidR="00796B29" w:rsidRPr="004330E0" w:rsidRDefault="00796B29" w:rsidP="002A3998">
            <w:pPr>
              <w:autoSpaceDE w:val="0"/>
              <w:autoSpaceDN w:val="0"/>
              <w:adjustRightInd w:val="0"/>
              <w:spacing w:line="276" w:lineRule="auto"/>
              <w:rPr>
                <w:b/>
                <w:bCs/>
                <w:color w:val="0D0D0D"/>
              </w:rPr>
            </w:pPr>
            <w:r w:rsidRPr="004330E0">
              <w:rPr>
                <w:b/>
                <w:bCs/>
              </w:rPr>
              <w:t>3.</w:t>
            </w:r>
            <w:r w:rsidRPr="004330E0">
              <w:t xml:space="preserve"> Нормативно-правовая</w:t>
            </w:r>
            <w:r>
              <w:t xml:space="preserve"> </w:t>
            </w:r>
            <w:r w:rsidRPr="004330E0">
              <w:t>база</w:t>
            </w:r>
            <w:r>
              <w:t xml:space="preserve"> </w:t>
            </w:r>
            <w:r w:rsidRPr="004330E0">
              <w:t>организации</w:t>
            </w:r>
            <w:r>
              <w:t xml:space="preserve"> </w:t>
            </w:r>
            <w:r w:rsidRPr="004330E0">
              <w:t>документационного обеспечения</w:t>
            </w:r>
            <w:r>
              <w:t xml:space="preserve"> </w:t>
            </w:r>
            <w:r w:rsidRPr="004330E0">
              <w:t>управления</w:t>
            </w:r>
          </w:p>
        </w:tc>
        <w:tc>
          <w:tcPr>
            <w:tcW w:w="585" w:type="pct"/>
            <w:vAlign w:val="center"/>
          </w:tcPr>
          <w:p w:rsidR="00796B29" w:rsidRPr="006E70D8" w:rsidRDefault="000D2B32" w:rsidP="002A3998">
            <w:pPr>
              <w:suppressAutoHyphens/>
              <w:jc w:val="center"/>
              <w:rPr>
                <w:b/>
                <w:bCs/>
                <w:iCs/>
                <w:color w:val="0D0D0D"/>
              </w:rPr>
            </w:pPr>
            <w:r>
              <w:rPr>
                <w:b/>
                <w:bCs/>
                <w:iCs/>
                <w:color w:val="0D0D0D"/>
              </w:rPr>
              <w:t>4</w:t>
            </w:r>
          </w:p>
        </w:tc>
        <w:tc>
          <w:tcPr>
            <w:tcW w:w="637" w:type="pct"/>
            <w:vMerge/>
          </w:tcPr>
          <w:p w:rsidR="00796B29" w:rsidRPr="004330E0" w:rsidRDefault="00796B29" w:rsidP="002A3998">
            <w:pPr>
              <w:spacing w:line="276" w:lineRule="auto"/>
              <w:jc w:val="center"/>
              <w:rPr>
                <w:b/>
                <w:bCs/>
                <w:i/>
              </w:rPr>
            </w:pPr>
          </w:p>
        </w:tc>
      </w:tr>
      <w:tr w:rsidR="00C70E64" w:rsidRPr="004330E0" w:rsidTr="00A26682">
        <w:trPr>
          <w:trHeight w:val="416"/>
        </w:trPr>
        <w:tc>
          <w:tcPr>
            <w:tcW w:w="762" w:type="pct"/>
            <w:vMerge w:val="restart"/>
          </w:tcPr>
          <w:p w:rsidR="00C70E64" w:rsidRPr="004330E0" w:rsidRDefault="00C70E64" w:rsidP="002A3998">
            <w:pPr>
              <w:spacing w:line="276" w:lineRule="auto"/>
              <w:rPr>
                <w:b/>
                <w:bCs/>
              </w:rPr>
            </w:pPr>
            <w:r w:rsidRPr="004330E0">
              <w:rPr>
                <w:b/>
                <w:bCs/>
              </w:rPr>
              <w:t>Тема 1.2.</w:t>
            </w:r>
          </w:p>
          <w:p w:rsidR="00C70E64" w:rsidRPr="004330E0" w:rsidRDefault="00C70E64" w:rsidP="002A3998">
            <w:pPr>
              <w:spacing w:line="276" w:lineRule="auto"/>
              <w:rPr>
                <w:b/>
                <w:bCs/>
              </w:rPr>
            </w:pPr>
            <w:r w:rsidRPr="004330E0">
              <w:rPr>
                <w:b/>
                <w:bCs/>
              </w:rPr>
              <w:t>Система организационно-распорядительной документации</w:t>
            </w:r>
          </w:p>
        </w:tc>
        <w:tc>
          <w:tcPr>
            <w:tcW w:w="3016" w:type="pct"/>
          </w:tcPr>
          <w:p w:rsidR="00C70E64" w:rsidRPr="004330E0" w:rsidRDefault="00C70E64" w:rsidP="002A3998">
            <w:pPr>
              <w:spacing w:line="276" w:lineRule="auto"/>
              <w:rPr>
                <w:b/>
                <w:bCs/>
              </w:rPr>
            </w:pPr>
            <w:r w:rsidRPr="004330E0">
              <w:rPr>
                <w:b/>
                <w:bCs/>
              </w:rPr>
              <w:t xml:space="preserve">Содержание учебного материала </w:t>
            </w:r>
          </w:p>
        </w:tc>
        <w:tc>
          <w:tcPr>
            <w:tcW w:w="585" w:type="pct"/>
            <w:vAlign w:val="center"/>
          </w:tcPr>
          <w:p w:rsidR="00C70E64" w:rsidRPr="004330E0" w:rsidRDefault="00C70E64" w:rsidP="002A3998">
            <w:pPr>
              <w:spacing w:line="276" w:lineRule="auto"/>
              <w:jc w:val="center"/>
              <w:rPr>
                <w:b/>
                <w:bCs/>
              </w:rPr>
            </w:pPr>
            <w:r w:rsidRPr="004330E0">
              <w:rPr>
                <w:b/>
              </w:rPr>
              <w:t>1</w:t>
            </w:r>
            <w:r w:rsidR="006B62E8">
              <w:rPr>
                <w:b/>
              </w:rPr>
              <w:t>6/12</w:t>
            </w:r>
          </w:p>
        </w:tc>
        <w:tc>
          <w:tcPr>
            <w:tcW w:w="637" w:type="pct"/>
            <w:vMerge w:val="restart"/>
          </w:tcPr>
          <w:p w:rsidR="00C70E64" w:rsidRPr="004330E0" w:rsidRDefault="00C70E64" w:rsidP="002A3998">
            <w:pPr>
              <w:spacing w:line="276" w:lineRule="auto"/>
              <w:jc w:val="center"/>
            </w:pPr>
            <w:r w:rsidRPr="004330E0">
              <w:t>ОК 03., ОК 04., ОК 05., ОК 09., ОК 10.</w:t>
            </w:r>
          </w:p>
          <w:p w:rsidR="00C70E64" w:rsidRPr="004330E0" w:rsidRDefault="00C70E64" w:rsidP="002A3998">
            <w:pPr>
              <w:spacing w:line="276" w:lineRule="auto"/>
              <w:jc w:val="center"/>
            </w:pPr>
            <w:r w:rsidRPr="004330E0">
              <w:t>ПК 2.7.</w:t>
            </w:r>
          </w:p>
          <w:p w:rsidR="00C70E64" w:rsidRPr="004330E0" w:rsidRDefault="00C70E64" w:rsidP="002A3998">
            <w:pPr>
              <w:spacing w:line="276" w:lineRule="auto"/>
              <w:jc w:val="center"/>
            </w:pPr>
            <w:r w:rsidRPr="004330E0">
              <w:t>ЛР 2, ЛР 3,</w:t>
            </w:r>
          </w:p>
          <w:p w:rsidR="00C70E64" w:rsidRPr="004330E0" w:rsidRDefault="00C70E64" w:rsidP="002A3998">
            <w:pPr>
              <w:spacing w:line="276" w:lineRule="auto"/>
              <w:jc w:val="center"/>
            </w:pPr>
            <w:r w:rsidRPr="004330E0">
              <w:t>ЛР 14</w:t>
            </w:r>
          </w:p>
          <w:p w:rsidR="00C70E64" w:rsidRPr="004330E0" w:rsidRDefault="00C70E64" w:rsidP="002A3998">
            <w:pPr>
              <w:spacing w:line="276" w:lineRule="auto"/>
              <w:jc w:val="center"/>
            </w:pPr>
          </w:p>
          <w:p w:rsidR="00C70E64" w:rsidRPr="004330E0" w:rsidRDefault="00C70E64" w:rsidP="002A3998">
            <w:pPr>
              <w:spacing w:line="276" w:lineRule="auto"/>
              <w:jc w:val="center"/>
              <w:rPr>
                <w:b/>
              </w:rPr>
            </w:pPr>
          </w:p>
        </w:tc>
      </w:tr>
      <w:tr w:rsidR="00C70E64" w:rsidRPr="004330E0" w:rsidTr="00A26682">
        <w:trPr>
          <w:trHeight w:val="1650"/>
        </w:trPr>
        <w:tc>
          <w:tcPr>
            <w:tcW w:w="762" w:type="pct"/>
            <w:vMerge/>
          </w:tcPr>
          <w:p w:rsidR="00C70E64" w:rsidRPr="004330E0" w:rsidRDefault="00C70E64" w:rsidP="002A3998">
            <w:pPr>
              <w:spacing w:line="276" w:lineRule="auto"/>
              <w:rPr>
                <w:b/>
                <w:bCs/>
              </w:rPr>
            </w:pPr>
          </w:p>
        </w:tc>
        <w:tc>
          <w:tcPr>
            <w:tcW w:w="3016" w:type="pct"/>
          </w:tcPr>
          <w:p w:rsidR="00C70E64" w:rsidRPr="004330E0" w:rsidRDefault="00C70E64" w:rsidP="00A26682">
            <w:pPr>
              <w:tabs>
                <w:tab w:val="left" w:pos="356"/>
              </w:tabs>
              <w:spacing w:line="276" w:lineRule="auto"/>
              <w:jc w:val="both"/>
            </w:pPr>
            <w:r w:rsidRPr="004330E0">
              <w:rPr>
                <w:b/>
                <w:bCs/>
              </w:rPr>
              <w:t xml:space="preserve">1. </w:t>
            </w:r>
            <w:r w:rsidRPr="004330E0">
              <w:t>ГОСТы на</w:t>
            </w:r>
            <w:r>
              <w:t xml:space="preserve"> </w:t>
            </w:r>
            <w:r w:rsidRPr="004330E0">
              <w:t>ОРД. Требования</w:t>
            </w:r>
            <w:r>
              <w:t xml:space="preserve"> </w:t>
            </w:r>
            <w:r w:rsidRPr="004330E0">
              <w:t>к оформлению документов,</w:t>
            </w:r>
            <w:r>
              <w:t xml:space="preserve"> </w:t>
            </w:r>
            <w:r w:rsidRPr="004330E0">
              <w:t>требования</w:t>
            </w:r>
            <w:r>
              <w:t xml:space="preserve"> </w:t>
            </w:r>
            <w:r w:rsidRPr="004330E0">
              <w:t>к</w:t>
            </w:r>
            <w:r>
              <w:t xml:space="preserve"> </w:t>
            </w:r>
            <w:r w:rsidRPr="004330E0">
              <w:t>бланкам.</w:t>
            </w:r>
          </w:p>
          <w:p w:rsidR="00C70E64" w:rsidRPr="004330E0" w:rsidRDefault="00C70E64" w:rsidP="00A26682">
            <w:pPr>
              <w:tabs>
                <w:tab w:val="left" w:pos="356"/>
              </w:tabs>
              <w:spacing w:line="276" w:lineRule="auto"/>
              <w:jc w:val="both"/>
            </w:pPr>
            <w:r w:rsidRPr="004330E0">
              <w:rPr>
                <w:b/>
                <w:bCs/>
              </w:rPr>
              <w:t>2.</w:t>
            </w:r>
            <w:r>
              <w:t xml:space="preserve"> Организационные документы: У</w:t>
            </w:r>
            <w:r w:rsidRPr="004330E0">
              <w:t>став, должностная</w:t>
            </w:r>
            <w:r>
              <w:t xml:space="preserve"> </w:t>
            </w:r>
            <w:r w:rsidRPr="004330E0">
              <w:t>инструкция. Распорядительные документы: приказы,</w:t>
            </w:r>
            <w:r>
              <w:t xml:space="preserve"> </w:t>
            </w:r>
            <w:r w:rsidRPr="004330E0">
              <w:t>распоряжения.</w:t>
            </w:r>
          </w:p>
          <w:p w:rsidR="00C70E64" w:rsidRPr="004330E0" w:rsidRDefault="00C70E64" w:rsidP="00A26682">
            <w:pPr>
              <w:rPr>
                <w:b/>
                <w:bCs/>
              </w:rPr>
            </w:pPr>
            <w:r w:rsidRPr="004330E0">
              <w:rPr>
                <w:b/>
                <w:bCs/>
              </w:rPr>
              <w:t>3.</w:t>
            </w:r>
            <w:r w:rsidRPr="004330E0">
              <w:t xml:space="preserve"> Справочно-информационные</w:t>
            </w:r>
            <w:r>
              <w:t xml:space="preserve"> </w:t>
            </w:r>
            <w:r w:rsidRPr="004330E0">
              <w:t>документы:</w:t>
            </w:r>
            <w:r>
              <w:t xml:space="preserve"> </w:t>
            </w:r>
            <w:r w:rsidRPr="004330E0">
              <w:t>докладная</w:t>
            </w:r>
            <w:r>
              <w:t xml:space="preserve"> </w:t>
            </w:r>
            <w:r w:rsidRPr="004330E0">
              <w:t>записка, объяснительная записка, акт, справка, служебное</w:t>
            </w:r>
            <w:r>
              <w:t xml:space="preserve"> </w:t>
            </w:r>
            <w:r w:rsidRPr="004330E0">
              <w:t>письмо.</w:t>
            </w:r>
            <w:r w:rsidRPr="004330E0">
              <w:rPr>
                <w:bCs/>
                <w:color w:val="0D0D0D"/>
              </w:rPr>
              <w:t xml:space="preserve"> Состав и особенности</w:t>
            </w:r>
            <w:r>
              <w:rPr>
                <w:bCs/>
                <w:color w:val="0D0D0D"/>
              </w:rPr>
              <w:t xml:space="preserve"> </w:t>
            </w:r>
            <w:r w:rsidRPr="004330E0">
              <w:rPr>
                <w:bCs/>
                <w:color w:val="0D0D0D"/>
              </w:rPr>
              <w:t>оформления документов по личному составу</w:t>
            </w:r>
          </w:p>
        </w:tc>
        <w:tc>
          <w:tcPr>
            <w:tcW w:w="585" w:type="pct"/>
            <w:vAlign w:val="center"/>
          </w:tcPr>
          <w:p w:rsidR="00C70E64" w:rsidRPr="004330E0" w:rsidRDefault="00C70E64" w:rsidP="002A3998">
            <w:pPr>
              <w:jc w:val="center"/>
              <w:rPr>
                <w:b/>
              </w:rPr>
            </w:pPr>
            <w:r>
              <w:rPr>
                <w:b/>
              </w:rPr>
              <w:t>4</w:t>
            </w:r>
          </w:p>
        </w:tc>
        <w:tc>
          <w:tcPr>
            <w:tcW w:w="637" w:type="pct"/>
            <w:vMerge/>
          </w:tcPr>
          <w:p w:rsidR="00C70E64" w:rsidRPr="004330E0" w:rsidRDefault="00C70E64" w:rsidP="002A3998">
            <w:pPr>
              <w:spacing w:line="276" w:lineRule="auto"/>
              <w:jc w:val="center"/>
            </w:pPr>
          </w:p>
        </w:tc>
      </w:tr>
      <w:tr w:rsidR="00C70E64" w:rsidRPr="004330E0" w:rsidTr="007475CF">
        <w:trPr>
          <w:trHeight w:val="437"/>
        </w:trPr>
        <w:tc>
          <w:tcPr>
            <w:tcW w:w="762" w:type="pct"/>
            <w:vMerge/>
          </w:tcPr>
          <w:p w:rsidR="00C70E64" w:rsidRPr="004330E0" w:rsidRDefault="00C70E64" w:rsidP="002A3998">
            <w:pPr>
              <w:spacing w:line="276" w:lineRule="auto"/>
              <w:rPr>
                <w:b/>
                <w:bCs/>
              </w:rPr>
            </w:pPr>
          </w:p>
        </w:tc>
        <w:tc>
          <w:tcPr>
            <w:tcW w:w="3016" w:type="pct"/>
          </w:tcPr>
          <w:p w:rsidR="00C70E64" w:rsidRPr="004330E0" w:rsidRDefault="00C70E64" w:rsidP="002A3998">
            <w:pPr>
              <w:spacing w:line="276" w:lineRule="auto"/>
            </w:pPr>
            <w:r w:rsidRPr="004330E0">
              <w:rPr>
                <w:b/>
                <w:bCs/>
              </w:rPr>
              <w:t>В том числе практических и лабораторных занятий</w:t>
            </w:r>
          </w:p>
        </w:tc>
        <w:tc>
          <w:tcPr>
            <w:tcW w:w="585" w:type="pct"/>
            <w:vAlign w:val="center"/>
          </w:tcPr>
          <w:p w:rsidR="00C70E64" w:rsidRPr="004330E0" w:rsidRDefault="006B62E8" w:rsidP="002A3998">
            <w:pPr>
              <w:spacing w:line="276" w:lineRule="auto"/>
              <w:jc w:val="center"/>
              <w:rPr>
                <w:b/>
                <w:bCs/>
              </w:rPr>
            </w:pPr>
            <w:r>
              <w:rPr>
                <w:b/>
                <w:bCs/>
              </w:rPr>
              <w:t>12</w:t>
            </w:r>
          </w:p>
        </w:tc>
        <w:tc>
          <w:tcPr>
            <w:tcW w:w="637" w:type="pct"/>
            <w:vMerge/>
          </w:tcPr>
          <w:p w:rsidR="00C70E64" w:rsidRPr="004330E0" w:rsidRDefault="00C70E64" w:rsidP="002A3998">
            <w:pPr>
              <w:spacing w:line="276" w:lineRule="auto"/>
              <w:jc w:val="center"/>
              <w:rPr>
                <w:b/>
                <w:bCs/>
              </w:rPr>
            </w:pPr>
          </w:p>
        </w:tc>
      </w:tr>
      <w:tr w:rsidR="00C70E64" w:rsidRPr="004330E0" w:rsidTr="007475CF">
        <w:trPr>
          <w:trHeight w:val="420"/>
        </w:trPr>
        <w:tc>
          <w:tcPr>
            <w:tcW w:w="762" w:type="pct"/>
            <w:vMerge/>
          </w:tcPr>
          <w:p w:rsidR="00C70E64" w:rsidRPr="004330E0" w:rsidRDefault="00C70E64" w:rsidP="002A3998">
            <w:pPr>
              <w:spacing w:line="276" w:lineRule="auto"/>
              <w:rPr>
                <w:b/>
                <w:bCs/>
              </w:rPr>
            </w:pPr>
          </w:p>
        </w:tc>
        <w:tc>
          <w:tcPr>
            <w:tcW w:w="3016" w:type="pct"/>
          </w:tcPr>
          <w:p w:rsidR="00C70E64" w:rsidRPr="004330E0" w:rsidRDefault="00C70E64" w:rsidP="002A3998">
            <w:pPr>
              <w:spacing w:line="276" w:lineRule="auto"/>
            </w:pPr>
            <w:r>
              <w:t xml:space="preserve">1.Оформление реквизитов организационно-распорядительных документов в соответствии с ГОСТ Р 6.30 – 2003 УСД ОРД. </w:t>
            </w:r>
            <w:r w:rsidRPr="004330E0">
              <w:t>Создание</w:t>
            </w:r>
            <w:r>
              <w:t xml:space="preserve"> </w:t>
            </w:r>
            <w:r w:rsidRPr="004330E0">
              <w:t>шаблона документа.</w:t>
            </w:r>
          </w:p>
        </w:tc>
        <w:tc>
          <w:tcPr>
            <w:tcW w:w="585" w:type="pct"/>
            <w:vAlign w:val="center"/>
          </w:tcPr>
          <w:p w:rsidR="00C70E64" w:rsidRPr="006B62E8" w:rsidRDefault="00C70E64" w:rsidP="002A3998">
            <w:pPr>
              <w:spacing w:line="276" w:lineRule="auto"/>
              <w:jc w:val="center"/>
              <w:rPr>
                <w:b/>
                <w:bCs/>
              </w:rPr>
            </w:pPr>
            <w:r w:rsidRPr="006B62E8">
              <w:rPr>
                <w:b/>
                <w:bCs/>
              </w:rPr>
              <w:t>2</w:t>
            </w:r>
          </w:p>
        </w:tc>
        <w:tc>
          <w:tcPr>
            <w:tcW w:w="637" w:type="pct"/>
            <w:vMerge/>
          </w:tcPr>
          <w:p w:rsidR="00C70E64" w:rsidRPr="004330E0" w:rsidRDefault="00C70E64" w:rsidP="002A3998">
            <w:pPr>
              <w:spacing w:line="276" w:lineRule="auto"/>
              <w:jc w:val="center"/>
              <w:rPr>
                <w:b/>
                <w:bCs/>
              </w:rPr>
            </w:pPr>
          </w:p>
        </w:tc>
      </w:tr>
      <w:tr w:rsidR="00C70E64" w:rsidRPr="004330E0" w:rsidTr="007475CF">
        <w:trPr>
          <w:trHeight w:val="540"/>
        </w:trPr>
        <w:tc>
          <w:tcPr>
            <w:tcW w:w="762" w:type="pct"/>
            <w:vMerge/>
          </w:tcPr>
          <w:p w:rsidR="00C70E64" w:rsidRPr="004330E0" w:rsidRDefault="00C70E64" w:rsidP="002A3998">
            <w:pPr>
              <w:spacing w:line="276" w:lineRule="auto"/>
              <w:rPr>
                <w:b/>
                <w:bCs/>
              </w:rPr>
            </w:pPr>
          </w:p>
        </w:tc>
        <w:tc>
          <w:tcPr>
            <w:tcW w:w="3016" w:type="pct"/>
          </w:tcPr>
          <w:p w:rsidR="00C70E64" w:rsidRPr="004330E0" w:rsidRDefault="00C70E64" w:rsidP="004A7B93">
            <w:pPr>
              <w:spacing w:line="276" w:lineRule="auto"/>
            </w:pPr>
            <w:r>
              <w:t>2. Составление и оформление организационных документов (должностная инструкция).</w:t>
            </w:r>
          </w:p>
        </w:tc>
        <w:tc>
          <w:tcPr>
            <w:tcW w:w="585" w:type="pct"/>
            <w:vAlign w:val="center"/>
          </w:tcPr>
          <w:p w:rsidR="00C70E64" w:rsidRPr="006B62E8" w:rsidRDefault="00C70E64" w:rsidP="002A3998">
            <w:pPr>
              <w:spacing w:line="276" w:lineRule="auto"/>
              <w:jc w:val="center"/>
              <w:rPr>
                <w:b/>
                <w:bCs/>
              </w:rPr>
            </w:pPr>
            <w:r w:rsidRPr="006B62E8">
              <w:rPr>
                <w:b/>
                <w:bCs/>
              </w:rPr>
              <w:t>2</w:t>
            </w:r>
          </w:p>
        </w:tc>
        <w:tc>
          <w:tcPr>
            <w:tcW w:w="637" w:type="pct"/>
            <w:vMerge/>
          </w:tcPr>
          <w:p w:rsidR="00C70E64" w:rsidRPr="004330E0" w:rsidRDefault="00C70E64" w:rsidP="002A3998">
            <w:pPr>
              <w:spacing w:line="276" w:lineRule="auto"/>
              <w:jc w:val="center"/>
              <w:rPr>
                <w:b/>
                <w:bCs/>
              </w:rPr>
            </w:pPr>
          </w:p>
        </w:tc>
      </w:tr>
      <w:tr w:rsidR="00C70E64" w:rsidRPr="004330E0" w:rsidTr="007475CF">
        <w:trPr>
          <w:trHeight w:val="450"/>
        </w:trPr>
        <w:tc>
          <w:tcPr>
            <w:tcW w:w="762" w:type="pct"/>
            <w:vMerge/>
          </w:tcPr>
          <w:p w:rsidR="00C70E64" w:rsidRPr="004330E0" w:rsidRDefault="00C70E64" w:rsidP="002A3998">
            <w:pPr>
              <w:spacing w:line="276" w:lineRule="auto"/>
              <w:rPr>
                <w:b/>
                <w:bCs/>
              </w:rPr>
            </w:pPr>
          </w:p>
        </w:tc>
        <w:tc>
          <w:tcPr>
            <w:tcW w:w="3016" w:type="pct"/>
          </w:tcPr>
          <w:p w:rsidR="00C70E64" w:rsidRPr="004330E0" w:rsidRDefault="00C70E64" w:rsidP="002A3998">
            <w:pPr>
              <w:spacing w:line="276" w:lineRule="auto"/>
            </w:pPr>
            <w:r>
              <w:t xml:space="preserve">3. </w:t>
            </w:r>
            <w:r w:rsidRPr="00B92C97">
              <w:t>Составление и оформление распорядительных документов (приказы по основной деятельности, выписка из приказа)</w:t>
            </w:r>
          </w:p>
        </w:tc>
        <w:tc>
          <w:tcPr>
            <w:tcW w:w="585" w:type="pct"/>
            <w:vAlign w:val="center"/>
          </w:tcPr>
          <w:p w:rsidR="00C70E64" w:rsidRPr="006B62E8" w:rsidRDefault="006B62E8" w:rsidP="002A3998">
            <w:pPr>
              <w:spacing w:line="276" w:lineRule="auto"/>
              <w:jc w:val="center"/>
              <w:rPr>
                <w:b/>
                <w:bCs/>
              </w:rPr>
            </w:pPr>
            <w:r>
              <w:rPr>
                <w:b/>
                <w:bCs/>
              </w:rPr>
              <w:t>2</w:t>
            </w:r>
          </w:p>
        </w:tc>
        <w:tc>
          <w:tcPr>
            <w:tcW w:w="637" w:type="pct"/>
            <w:vMerge/>
          </w:tcPr>
          <w:p w:rsidR="00C70E64" w:rsidRPr="004330E0" w:rsidRDefault="00C70E64" w:rsidP="002A3998">
            <w:pPr>
              <w:spacing w:line="276" w:lineRule="auto"/>
              <w:jc w:val="center"/>
              <w:rPr>
                <w:b/>
                <w:bCs/>
              </w:rPr>
            </w:pPr>
          </w:p>
        </w:tc>
      </w:tr>
      <w:tr w:rsidR="00C70E64" w:rsidRPr="004330E0" w:rsidTr="00C70E64">
        <w:trPr>
          <w:trHeight w:val="592"/>
        </w:trPr>
        <w:tc>
          <w:tcPr>
            <w:tcW w:w="762" w:type="pct"/>
            <w:vMerge/>
          </w:tcPr>
          <w:p w:rsidR="00C70E64" w:rsidRPr="004330E0" w:rsidRDefault="00C70E64" w:rsidP="002A3998">
            <w:pPr>
              <w:spacing w:line="276" w:lineRule="auto"/>
              <w:rPr>
                <w:b/>
                <w:bCs/>
              </w:rPr>
            </w:pPr>
          </w:p>
        </w:tc>
        <w:tc>
          <w:tcPr>
            <w:tcW w:w="3016" w:type="pct"/>
          </w:tcPr>
          <w:p w:rsidR="00C70E64" w:rsidRPr="004330E0" w:rsidRDefault="00C70E64" w:rsidP="00E15AAD">
            <w:pPr>
              <w:spacing w:line="276" w:lineRule="auto"/>
            </w:pPr>
            <w:r>
              <w:t>4.</w:t>
            </w:r>
            <w:r w:rsidRPr="00B92C97">
              <w:t xml:space="preserve"> Составление и оформление справочно-информационных документов (протокол, акт)</w:t>
            </w:r>
            <w:r>
              <w:t>.</w:t>
            </w:r>
          </w:p>
        </w:tc>
        <w:tc>
          <w:tcPr>
            <w:tcW w:w="585" w:type="pct"/>
            <w:vAlign w:val="center"/>
          </w:tcPr>
          <w:p w:rsidR="00C70E64" w:rsidRPr="006B62E8" w:rsidRDefault="00C70E64" w:rsidP="002A3998">
            <w:pPr>
              <w:jc w:val="center"/>
              <w:rPr>
                <w:b/>
                <w:bCs/>
              </w:rPr>
            </w:pPr>
            <w:r w:rsidRPr="006B62E8">
              <w:rPr>
                <w:b/>
                <w:bCs/>
              </w:rPr>
              <w:t>2</w:t>
            </w:r>
          </w:p>
        </w:tc>
        <w:tc>
          <w:tcPr>
            <w:tcW w:w="637" w:type="pct"/>
            <w:vMerge/>
          </w:tcPr>
          <w:p w:rsidR="00C70E64" w:rsidRPr="004330E0" w:rsidRDefault="00C70E64" w:rsidP="002A3998">
            <w:pPr>
              <w:spacing w:line="276" w:lineRule="auto"/>
              <w:jc w:val="center"/>
              <w:rPr>
                <w:b/>
                <w:bCs/>
              </w:rPr>
            </w:pPr>
          </w:p>
        </w:tc>
      </w:tr>
      <w:tr w:rsidR="00C70E64" w:rsidRPr="004330E0" w:rsidTr="00A26682">
        <w:trPr>
          <w:trHeight w:val="644"/>
        </w:trPr>
        <w:tc>
          <w:tcPr>
            <w:tcW w:w="762" w:type="pct"/>
            <w:vMerge/>
          </w:tcPr>
          <w:p w:rsidR="00C70E64" w:rsidRPr="004330E0" w:rsidRDefault="00C70E64" w:rsidP="002A3998">
            <w:pPr>
              <w:spacing w:line="276" w:lineRule="auto"/>
              <w:rPr>
                <w:b/>
                <w:bCs/>
              </w:rPr>
            </w:pPr>
          </w:p>
        </w:tc>
        <w:tc>
          <w:tcPr>
            <w:tcW w:w="3016" w:type="pct"/>
          </w:tcPr>
          <w:p w:rsidR="00C70E64" w:rsidRPr="004330E0" w:rsidRDefault="00C70E64" w:rsidP="0031399E">
            <w:pPr>
              <w:spacing w:line="276" w:lineRule="auto"/>
              <w:rPr>
                <w:b/>
              </w:rPr>
            </w:pPr>
            <w:r w:rsidRPr="004330E0">
              <w:rPr>
                <w:color w:val="0D0D0D"/>
              </w:rPr>
              <w:t xml:space="preserve"> </w:t>
            </w:r>
            <w:r>
              <w:rPr>
                <w:color w:val="0D0D0D"/>
              </w:rPr>
              <w:t>5.</w:t>
            </w:r>
            <w:r w:rsidRPr="00B92C97">
              <w:t xml:space="preserve"> Составление и оформление справочно</w:t>
            </w:r>
            <w:r>
              <w:t>-информационных документов (служебная переписка</w:t>
            </w:r>
            <w:r w:rsidRPr="00B92C97">
              <w:t>)</w:t>
            </w:r>
          </w:p>
        </w:tc>
        <w:tc>
          <w:tcPr>
            <w:tcW w:w="585" w:type="pct"/>
            <w:vAlign w:val="center"/>
          </w:tcPr>
          <w:p w:rsidR="00C70E64" w:rsidRPr="006B62E8" w:rsidRDefault="00C70E64" w:rsidP="002A3998">
            <w:pPr>
              <w:spacing w:line="276" w:lineRule="auto"/>
              <w:jc w:val="center"/>
              <w:rPr>
                <w:b/>
                <w:bCs/>
              </w:rPr>
            </w:pPr>
            <w:r w:rsidRPr="006B62E8">
              <w:rPr>
                <w:b/>
                <w:bCs/>
              </w:rPr>
              <w:t>2</w:t>
            </w:r>
          </w:p>
        </w:tc>
        <w:tc>
          <w:tcPr>
            <w:tcW w:w="637" w:type="pct"/>
            <w:vMerge/>
          </w:tcPr>
          <w:p w:rsidR="00C70E64" w:rsidRPr="004330E0" w:rsidRDefault="00C70E64" w:rsidP="002A3998">
            <w:pPr>
              <w:spacing w:line="276" w:lineRule="auto"/>
              <w:jc w:val="center"/>
              <w:rPr>
                <w:b/>
                <w:bCs/>
              </w:rPr>
            </w:pPr>
          </w:p>
        </w:tc>
      </w:tr>
      <w:tr w:rsidR="00C70E64" w:rsidRPr="004330E0" w:rsidTr="00C70E64">
        <w:trPr>
          <w:trHeight w:val="426"/>
        </w:trPr>
        <w:tc>
          <w:tcPr>
            <w:tcW w:w="762" w:type="pct"/>
            <w:vMerge/>
          </w:tcPr>
          <w:p w:rsidR="00C70E64" w:rsidRPr="004330E0" w:rsidRDefault="00C70E64" w:rsidP="002A3998">
            <w:pPr>
              <w:spacing w:line="276" w:lineRule="auto"/>
              <w:rPr>
                <w:b/>
                <w:bCs/>
              </w:rPr>
            </w:pPr>
          </w:p>
        </w:tc>
        <w:tc>
          <w:tcPr>
            <w:tcW w:w="3016" w:type="pct"/>
            <w:vAlign w:val="bottom"/>
          </w:tcPr>
          <w:p w:rsidR="00C70E64" w:rsidRPr="004330E0" w:rsidRDefault="00C70E64" w:rsidP="002A3998">
            <w:pPr>
              <w:spacing w:line="276" w:lineRule="auto"/>
              <w:rPr>
                <w:b/>
              </w:rPr>
            </w:pPr>
            <w:r>
              <w:rPr>
                <w:color w:val="0D0D0D"/>
              </w:rPr>
              <w:t>6</w:t>
            </w:r>
            <w:r w:rsidRPr="004330E0">
              <w:rPr>
                <w:color w:val="0D0D0D"/>
              </w:rPr>
              <w:t>. Документирование трудовых правоотношений.</w:t>
            </w:r>
          </w:p>
        </w:tc>
        <w:tc>
          <w:tcPr>
            <w:tcW w:w="585" w:type="pct"/>
            <w:vAlign w:val="center"/>
          </w:tcPr>
          <w:p w:rsidR="00C70E64" w:rsidRPr="006B62E8" w:rsidRDefault="00C70E64" w:rsidP="002A3998">
            <w:pPr>
              <w:jc w:val="center"/>
              <w:rPr>
                <w:b/>
              </w:rPr>
            </w:pPr>
            <w:r w:rsidRPr="006B62E8">
              <w:rPr>
                <w:b/>
              </w:rPr>
              <w:t>2</w:t>
            </w:r>
          </w:p>
        </w:tc>
        <w:tc>
          <w:tcPr>
            <w:tcW w:w="637" w:type="pct"/>
            <w:vMerge/>
          </w:tcPr>
          <w:p w:rsidR="00C70E64" w:rsidRPr="004330E0" w:rsidRDefault="00C70E64" w:rsidP="002A3998">
            <w:pPr>
              <w:spacing w:line="276" w:lineRule="auto"/>
              <w:jc w:val="center"/>
              <w:rPr>
                <w:b/>
                <w:bCs/>
              </w:rPr>
            </w:pPr>
          </w:p>
        </w:tc>
      </w:tr>
      <w:tr w:rsidR="006B62E8" w:rsidRPr="004330E0" w:rsidTr="00A26682">
        <w:trPr>
          <w:trHeight w:val="365"/>
        </w:trPr>
        <w:tc>
          <w:tcPr>
            <w:tcW w:w="762" w:type="pct"/>
            <w:vMerge w:val="restart"/>
          </w:tcPr>
          <w:p w:rsidR="006B62E8" w:rsidRPr="004330E0" w:rsidRDefault="006B62E8" w:rsidP="002A3998">
            <w:pPr>
              <w:spacing w:line="276" w:lineRule="auto"/>
              <w:rPr>
                <w:b/>
                <w:bCs/>
              </w:rPr>
            </w:pPr>
            <w:r w:rsidRPr="004330E0">
              <w:rPr>
                <w:b/>
                <w:bCs/>
              </w:rPr>
              <w:t>Тема 1.3.</w:t>
            </w:r>
          </w:p>
          <w:p w:rsidR="006B62E8" w:rsidRPr="004330E0" w:rsidRDefault="006B62E8" w:rsidP="002A3998">
            <w:pPr>
              <w:spacing w:line="276" w:lineRule="auto"/>
              <w:rPr>
                <w:b/>
                <w:bCs/>
              </w:rPr>
            </w:pPr>
            <w:r w:rsidRPr="004330E0">
              <w:rPr>
                <w:b/>
                <w:bCs/>
                <w:color w:val="0D0D0D"/>
              </w:rPr>
              <w:t>Денежные и финансово-расчетные документы</w:t>
            </w:r>
          </w:p>
        </w:tc>
        <w:tc>
          <w:tcPr>
            <w:tcW w:w="3016" w:type="pct"/>
            <w:vAlign w:val="bottom"/>
          </w:tcPr>
          <w:p w:rsidR="006B62E8" w:rsidRPr="004330E0" w:rsidRDefault="006B62E8" w:rsidP="002A3998">
            <w:pPr>
              <w:spacing w:line="276" w:lineRule="auto"/>
              <w:jc w:val="both"/>
              <w:rPr>
                <w:b/>
              </w:rPr>
            </w:pPr>
            <w:r w:rsidRPr="004330E0">
              <w:rPr>
                <w:b/>
              </w:rPr>
              <w:t>Содержание учебного материала</w:t>
            </w:r>
          </w:p>
        </w:tc>
        <w:tc>
          <w:tcPr>
            <w:tcW w:w="585" w:type="pct"/>
            <w:vAlign w:val="center"/>
          </w:tcPr>
          <w:p w:rsidR="006B62E8" w:rsidRPr="004330E0" w:rsidRDefault="00D80499" w:rsidP="002A3998">
            <w:pPr>
              <w:spacing w:line="276" w:lineRule="auto"/>
              <w:jc w:val="center"/>
              <w:rPr>
                <w:b/>
                <w:bCs/>
              </w:rPr>
            </w:pPr>
            <w:r>
              <w:rPr>
                <w:b/>
                <w:bCs/>
              </w:rPr>
              <w:t>8</w:t>
            </w:r>
            <w:r w:rsidR="006B62E8">
              <w:rPr>
                <w:b/>
                <w:bCs/>
              </w:rPr>
              <w:t>/6</w:t>
            </w:r>
          </w:p>
        </w:tc>
        <w:tc>
          <w:tcPr>
            <w:tcW w:w="637" w:type="pct"/>
            <w:vMerge w:val="restart"/>
          </w:tcPr>
          <w:p w:rsidR="006B62E8" w:rsidRPr="004330E0" w:rsidRDefault="006B62E8" w:rsidP="002A3998">
            <w:pPr>
              <w:spacing w:line="276" w:lineRule="auto"/>
              <w:jc w:val="center"/>
              <w:rPr>
                <w:b/>
                <w:bCs/>
              </w:rPr>
            </w:pPr>
            <w:r w:rsidRPr="004330E0">
              <w:t>ОК 02.,ОК 03., ОК 05., ОК 09., ОК 10., ПК 1.1.</w:t>
            </w:r>
          </w:p>
        </w:tc>
      </w:tr>
      <w:tr w:rsidR="006B62E8" w:rsidRPr="004330E0" w:rsidTr="00A26682">
        <w:trPr>
          <w:trHeight w:val="20"/>
        </w:trPr>
        <w:tc>
          <w:tcPr>
            <w:tcW w:w="762" w:type="pct"/>
            <w:vMerge/>
          </w:tcPr>
          <w:p w:rsidR="006B62E8" w:rsidRPr="004330E0" w:rsidRDefault="006B62E8" w:rsidP="002A3998">
            <w:pPr>
              <w:spacing w:line="276" w:lineRule="auto"/>
              <w:rPr>
                <w:b/>
                <w:bCs/>
              </w:rPr>
            </w:pPr>
          </w:p>
        </w:tc>
        <w:tc>
          <w:tcPr>
            <w:tcW w:w="3016" w:type="pct"/>
            <w:vAlign w:val="bottom"/>
          </w:tcPr>
          <w:p w:rsidR="006B62E8" w:rsidRPr="004330E0" w:rsidRDefault="006B62E8" w:rsidP="002A3998">
            <w:pPr>
              <w:spacing w:line="276" w:lineRule="auto"/>
              <w:jc w:val="both"/>
            </w:pPr>
            <w:r w:rsidRPr="004330E0">
              <w:rPr>
                <w:b/>
              </w:rPr>
              <w:t>1</w:t>
            </w:r>
            <w:r w:rsidRPr="004330E0">
              <w:t>.Особенности составления и оформления денежных и финансово-расчетных документов.</w:t>
            </w:r>
          </w:p>
        </w:tc>
        <w:tc>
          <w:tcPr>
            <w:tcW w:w="585" w:type="pct"/>
            <w:vAlign w:val="center"/>
          </w:tcPr>
          <w:p w:rsidR="006B62E8" w:rsidRPr="004330E0" w:rsidRDefault="006B62E8" w:rsidP="002A3998">
            <w:pPr>
              <w:jc w:val="center"/>
              <w:rPr>
                <w:b/>
                <w:bCs/>
              </w:rPr>
            </w:pPr>
            <w:r>
              <w:rPr>
                <w:b/>
                <w:bCs/>
              </w:rPr>
              <w:t>2</w:t>
            </w:r>
          </w:p>
        </w:tc>
        <w:tc>
          <w:tcPr>
            <w:tcW w:w="637" w:type="pct"/>
            <w:vMerge/>
          </w:tcPr>
          <w:p w:rsidR="006B62E8" w:rsidRPr="004330E0" w:rsidRDefault="006B62E8" w:rsidP="002A3998">
            <w:pPr>
              <w:spacing w:line="276" w:lineRule="auto"/>
              <w:jc w:val="center"/>
              <w:rPr>
                <w:b/>
                <w:bCs/>
              </w:rPr>
            </w:pPr>
          </w:p>
        </w:tc>
      </w:tr>
      <w:tr w:rsidR="006B62E8" w:rsidRPr="004330E0" w:rsidTr="00A26682">
        <w:trPr>
          <w:trHeight w:val="20"/>
        </w:trPr>
        <w:tc>
          <w:tcPr>
            <w:tcW w:w="762" w:type="pct"/>
            <w:vMerge/>
          </w:tcPr>
          <w:p w:rsidR="006B62E8" w:rsidRPr="004330E0" w:rsidRDefault="006B62E8" w:rsidP="002A3998">
            <w:pPr>
              <w:spacing w:line="276" w:lineRule="auto"/>
              <w:rPr>
                <w:b/>
                <w:bCs/>
              </w:rPr>
            </w:pPr>
          </w:p>
        </w:tc>
        <w:tc>
          <w:tcPr>
            <w:tcW w:w="3016" w:type="pct"/>
            <w:vAlign w:val="bottom"/>
          </w:tcPr>
          <w:p w:rsidR="006B62E8" w:rsidRPr="004330E0" w:rsidRDefault="006B62E8" w:rsidP="002A3998">
            <w:pPr>
              <w:spacing w:line="276" w:lineRule="auto"/>
              <w:jc w:val="both"/>
            </w:pPr>
            <w:r w:rsidRPr="004330E0">
              <w:rPr>
                <w:b/>
                <w:bCs/>
              </w:rPr>
              <w:t>В том числе практических и лабораторных занятий</w:t>
            </w:r>
          </w:p>
        </w:tc>
        <w:tc>
          <w:tcPr>
            <w:tcW w:w="585" w:type="pct"/>
            <w:vAlign w:val="center"/>
          </w:tcPr>
          <w:p w:rsidR="006B62E8" w:rsidRPr="004330E0" w:rsidRDefault="006B62E8" w:rsidP="002A3998">
            <w:pPr>
              <w:spacing w:line="276" w:lineRule="auto"/>
              <w:jc w:val="center"/>
              <w:rPr>
                <w:b/>
                <w:bCs/>
              </w:rPr>
            </w:pPr>
            <w:r>
              <w:rPr>
                <w:b/>
                <w:bCs/>
              </w:rPr>
              <w:t>6</w:t>
            </w:r>
          </w:p>
        </w:tc>
        <w:tc>
          <w:tcPr>
            <w:tcW w:w="637" w:type="pct"/>
            <w:vMerge/>
          </w:tcPr>
          <w:p w:rsidR="006B62E8" w:rsidRPr="004330E0" w:rsidRDefault="006B62E8" w:rsidP="002A3998">
            <w:pPr>
              <w:spacing w:line="276" w:lineRule="auto"/>
              <w:jc w:val="center"/>
              <w:rPr>
                <w:b/>
                <w:bCs/>
              </w:rPr>
            </w:pPr>
          </w:p>
        </w:tc>
      </w:tr>
      <w:tr w:rsidR="006B62E8" w:rsidRPr="004330E0" w:rsidTr="006B62E8">
        <w:trPr>
          <w:trHeight w:val="260"/>
        </w:trPr>
        <w:tc>
          <w:tcPr>
            <w:tcW w:w="762" w:type="pct"/>
            <w:vMerge/>
          </w:tcPr>
          <w:p w:rsidR="006B62E8" w:rsidRPr="004330E0" w:rsidRDefault="006B62E8" w:rsidP="002A3998">
            <w:pPr>
              <w:spacing w:line="276" w:lineRule="auto"/>
              <w:rPr>
                <w:b/>
                <w:bCs/>
              </w:rPr>
            </w:pPr>
          </w:p>
        </w:tc>
        <w:tc>
          <w:tcPr>
            <w:tcW w:w="3016" w:type="pct"/>
            <w:vAlign w:val="bottom"/>
          </w:tcPr>
          <w:p w:rsidR="006B62E8" w:rsidRPr="004330E0" w:rsidRDefault="006B62E8" w:rsidP="002A3998">
            <w:pPr>
              <w:jc w:val="both"/>
              <w:rPr>
                <w:b/>
                <w:bCs/>
              </w:rPr>
            </w:pPr>
            <w:r>
              <w:t>7</w:t>
            </w:r>
            <w:r w:rsidRPr="004330E0">
              <w:t>. Оформление платежных документов</w:t>
            </w:r>
            <w:r>
              <w:t xml:space="preserve"> </w:t>
            </w:r>
          </w:p>
        </w:tc>
        <w:tc>
          <w:tcPr>
            <w:tcW w:w="585" w:type="pct"/>
            <w:vAlign w:val="center"/>
          </w:tcPr>
          <w:p w:rsidR="006B62E8" w:rsidRPr="004330E0" w:rsidRDefault="006B62E8" w:rsidP="002A3998">
            <w:pPr>
              <w:spacing w:line="276" w:lineRule="auto"/>
              <w:jc w:val="center"/>
              <w:rPr>
                <w:b/>
                <w:bCs/>
              </w:rPr>
            </w:pPr>
            <w:r w:rsidRPr="004330E0">
              <w:rPr>
                <w:b/>
                <w:bCs/>
              </w:rPr>
              <w:t>2</w:t>
            </w:r>
          </w:p>
        </w:tc>
        <w:tc>
          <w:tcPr>
            <w:tcW w:w="637" w:type="pct"/>
            <w:vMerge/>
          </w:tcPr>
          <w:p w:rsidR="006B62E8" w:rsidRPr="004330E0" w:rsidRDefault="006B62E8" w:rsidP="002A3998">
            <w:pPr>
              <w:spacing w:line="276" w:lineRule="auto"/>
              <w:jc w:val="center"/>
              <w:rPr>
                <w:b/>
                <w:bCs/>
              </w:rPr>
            </w:pPr>
          </w:p>
        </w:tc>
      </w:tr>
      <w:tr w:rsidR="006B62E8" w:rsidRPr="004330E0" w:rsidTr="006B62E8">
        <w:trPr>
          <w:trHeight w:val="150"/>
        </w:trPr>
        <w:tc>
          <w:tcPr>
            <w:tcW w:w="762" w:type="pct"/>
            <w:vMerge/>
          </w:tcPr>
          <w:p w:rsidR="006B62E8" w:rsidRPr="004330E0" w:rsidRDefault="006B62E8" w:rsidP="002A3998">
            <w:pPr>
              <w:spacing w:line="276" w:lineRule="auto"/>
              <w:rPr>
                <w:b/>
                <w:bCs/>
              </w:rPr>
            </w:pPr>
          </w:p>
        </w:tc>
        <w:tc>
          <w:tcPr>
            <w:tcW w:w="3016" w:type="pct"/>
            <w:vAlign w:val="bottom"/>
          </w:tcPr>
          <w:p w:rsidR="006B62E8" w:rsidRPr="004330E0" w:rsidRDefault="006B62E8" w:rsidP="002B1C56">
            <w:pPr>
              <w:jc w:val="both"/>
            </w:pPr>
            <w:r>
              <w:t>8.</w:t>
            </w:r>
            <w:r w:rsidR="002B1C56">
              <w:t xml:space="preserve"> </w:t>
            </w:r>
            <w:r w:rsidR="002B1C56" w:rsidRPr="002B1C56">
              <w:t>Составление и оформление официальной доверенности и личной доверенности</w:t>
            </w:r>
            <w:r w:rsidR="002B1C56" w:rsidRPr="002B1C56">
              <w:rPr>
                <w:rStyle w:val="ad"/>
                <w:color w:val="333333"/>
              </w:rPr>
              <w:t>.</w:t>
            </w:r>
          </w:p>
        </w:tc>
        <w:tc>
          <w:tcPr>
            <w:tcW w:w="585" w:type="pct"/>
            <w:vAlign w:val="center"/>
          </w:tcPr>
          <w:p w:rsidR="006B62E8" w:rsidRPr="004330E0" w:rsidRDefault="006B62E8" w:rsidP="002A3998">
            <w:pPr>
              <w:jc w:val="center"/>
              <w:rPr>
                <w:b/>
                <w:bCs/>
              </w:rPr>
            </w:pPr>
            <w:r>
              <w:rPr>
                <w:b/>
                <w:bCs/>
              </w:rPr>
              <w:t>2</w:t>
            </w:r>
          </w:p>
        </w:tc>
        <w:tc>
          <w:tcPr>
            <w:tcW w:w="637" w:type="pct"/>
            <w:vMerge/>
          </w:tcPr>
          <w:p w:rsidR="006B62E8" w:rsidRPr="004330E0" w:rsidRDefault="006B62E8" w:rsidP="002A3998">
            <w:pPr>
              <w:spacing w:line="276" w:lineRule="auto"/>
              <w:jc w:val="center"/>
              <w:rPr>
                <w:b/>
                <w:bCs/>
              </w:rPr>
            </w:pPr>
          </w:p>
        </w:tc>
      </w:tr>
      <w:tr w:rsidR="006B62E8" w:rsidRPr="004330E0" w:rsidTr="00A26682">
        <w:trPr>
          <w:trHeight w:val="195"/>
        </w:trPr>
        <w:tc>
          <w:tcPr>
            <w:tcW w:w="762" w:type="pct"/>
            <w:vMerge/>
          </w:tcPr>
          <w:p w:rsidR="006B62E8" w:rsidRPr="004330E0" w:rsidRDefault="006B62E8" w:rsidP="002A3998">
            <w:pPr>
              <w:spacing w:line="276" w:lineRule="auto"/>
              <w:rPr>
                <w:b/>
                <w:bCs/>
              </w:rPr>
            </w:pPr>
          </w:p>
        </w:tc>
        <w:tc>
          <w:tcPr>
            <w:tcW w:w="3016" w:type="pct"/>
            <w:vAlign w:val="bottom"/>
          </w:tcPr>
          <w:p w:rsidR="006B62E8" w:rsidRPr="004330E0" w:rsidRDefault="006B62E8" w:rsidP="002A3998">
            <w:pPr>
              <w:jc w:val="both"/>
            </w:pPr>
            <w:r>
              <w:t>9.</w:t>
            </w:r>
            <w:r w:rsidR="00BB4811">
              <w:t xml:space="preserve"> Оформление </w:t>
            </w:r>
            <w:r w:rsidR="00547DA2">
              <w:t xml:space="preserve">командировочного удостоверения и </w:t>
            </w:r>
            <w:r w:rsidR="00BB4811">
              <w:t>платежного поручения.</w:t>
            </w:r>
          </w:p>
        </w:tc>
        <w:tc>
          <w:tcPr>
            <w:tcW w:w="585" w:type="pct"/>
            <w:vAlign w:val="center"/>
          </w:tcPr>
          <w:p w:rsidR="006B62E8" w:rsidRPr="004330E0" w:rsidRDefault="006B62E8" w:rsidP="002A3998">
            <w:pPr>
              <w:jc w:val="center"/>
              <w:rPr>
                <w:b/>
                <w:bCs/>
              </w:rPr>
            </w:pPr>
            <w:r>
              <w:rPr>
                <w:b/>
                <w:bCs/>
              </w:rPr>
              <w:t>2</w:t>
            </w:r>
          </w:p>
        </w:tc>
        <w:tc>
          <w:tcPr>
            <w:tcW w:w="637" w:type="pct"/>
            <w:vMerge/>
          </w:tcPr>
          <w:p w:rsidR="006B62E8" w:rsidRPr="004330E0" w:rsidRDefault="006B62E8" w:rsidP="002A3998">
            <w:pPr>
              <w:spacing w:line="276" w:lineRule="auto"/>
              <w:jc w:val="center"/>
              <w:rPr>
                <w:b/>
                <w:bCs/>
              </w:rPr>
            </w:pPr>
          </w:p>
        </w:tc>
      </w:tr>
      <w:tr w:rsidR="00304517" w:rsidRPr="004330E0" w:rsidTr="00A26682">
        <w:trPr>
          <w:trHeight w:val="422"/>
        </w:trPr>
        <w:tc>
          <w:tcPr>
            <w:tcW w:w="762" w:type="pct"/>
            <w:vMerge w:val="restart"/>
          </w:tcPr>
          <w:p w:rsidR="00304517" w:rsidRPr="004330E0" w:rsidRDefault="00304517" w:rsidP="002A3998">
            <w:pPr>
              <w:spacing w:line="276" w:lineRule="auto"/>
              <w:rPr>
                <w:b/>
                <w:bCs/>
              </w:rPr>
            </w:pPr>
            <w:r w:rsidRPr="004330E0">
              <w:rPr>
                <w:b/>
                <w:bCs/>
              </w:rPr>
              <w:t>Тема 1.4.</w:t>
            </w:r>
          </w:p>
          <w:p w:rsidR="00304517" w:rsidRPr="004330E0" w:rsidRDefault="00304517" w:rsidP="002A3998">
            <w:pPr>
              <w:autoSpaceDE w:val="0"/>
              <w:autoSpaceDN w:val="0"/>
              <w:adjustRightInd w:val="0"/>
              <w:spacing w:line="276" w:lineRule="auto"/>
              <w:rPr>
                <w:b/>
                <w:bCs/>
              </w:rPr>
            </w:pPr>
            <w:r w:rsidRPr="004330E0">
              <w:rPr>
                <w:b/>
                <w:bCs/>
              </w:rPr>
              <w:t>Договорно-правовая документация</w:t>
            </w:r>
          </w:p>
          <w:p w:rsidR="00304517" w:rsidRPr="004330E0" w:rsidRDefault="00304517" w:rsidP="002A3998">
            <w:pPr>
              <w:spacing w:line="276" w:lineRule="auto"/>
              <w:rPr>
                <w:b/>
                <w:bCs/>
              </w:rPr>
            </w:pPr>
          </w:p>
        </w:tc>
        <w:tc>
          <w:tcPr>
            <w:tcW w:w="3016" w:type="pct"/>
            <w:vAlign w:val="bottom"/>
          </w:tcPr>
          <w:p w:rsidR="00304517" w:rsidRPr="004330E0" w:rsidRDefault="00304517" w:rsidP="002A3998">
            <w:pPr>
              <w:spacing w:line="276" w:lineRule="auto"/>
              <w:jc w:val="both"/>
              <w:rPr>
                <w:b/>
              </w:rPr>
            </w:pPr>
            <w:r w:rsidRPr="004330E0">
              <w:rPr>
                <w:b/>
              </w:rPr>
              <w:t>Содержание учебного материала</w:t>
            </w:r>
          </w:p>
        </w:tc>
        <w:tc>
          <w:tcPr>
            <w:tcW w:w="585" w:type="pct"/>
            <w:vAlign w:val="center"/>
          </w:tcPr>
          <w:p w:rsidR="00304517" w:rsidRPr="004330E0" w:rsidRDefault="00D80499" w:rsidP="002A3998">
            <w:pPr>
              <w:spacing w:line="276" w:lineRule="auto"/>
              <w:jc w:val="center"/>
              <w:rPr>
                <w:b/>
                <w:bCs/>
              </w:rPr>
            </w:pPr>
            <w:r>
              <w:rPr>
                <w:b/>
                <w:bCs/>
              </w:rPr>
              <w:t>10/8</w:t>
            </w:r>
          </w:p>
        </w:tc>
        <w:tc>
          <w:tcPr>
            <w:tcW w:w="637" w:type="pct"/>
            <w:vMerge w:val="restart"/>
          </w:tcPr>
          <w:p w:rsidR="00304517" w:rsidRPr="004330E0" w:rsidRDefault="00304517" w:rsidP="002A3998">
            <w:pPr>
              <w:spacing w:line="276" w:lineRule="auto"/>
              <w:jc w:val="center"/>
            </w:pPr>
            <w:r w:rsidRPr="004330E0">
              <w:t>ОК 02., ОК 04., ОК 05., ОК 09., ОК 10., ПК 2.7.</w:t>
            </w:r>
          </w:p>
          <w:p w:rsidR="00304517" w:rsidRPr="004330E0" w:rsidRDefault="00304517" w:rsidP="002A3998">
            <w:pPr>
              <w:spacing w:line="276" w:lineRule="auto"/>
              <w:jc w:val="center"/>
              <w:rPr>
                <w:b/>
                <w:bCs/>
              </w:rPr>
            </w:pPr>
            <w:r w:rsidRPr="004330E0">
              <w:rPr>
                <w:bCs/>
              </w:rPr>
              <w:t>ЛР 14</w:t>
            </w:r>
          </w:p>
        </w:tc>
      </w:tr>
      <w:tr w:rsidR="00304517" w:rsidRPr="004330E0" w:rsidTr="00A26682">
        <w:trPr>
          <w:trHeight w:val="411"/>
        </w:trPr>
        <w:tc>
          <w:tcPr>
            <w:tcW w:w="762" w:type="pct"/>
            <w:vMerge/>
          </w:tcPr>
          <w:p w:rsidR="00304517" w:rsidRPr="004330E0" w:rsidRDefault="00304517" w:rsidP="002A3998">
            <w:pPr>
              <w:spacing w:line="276" w:lineRule="auto"/>
              <w:rPr>
                <w:b/>
                <w:bCs/>
              </w:rPr>
            </w:pPr>
          </w:p>
        </w:tc>
        <w:tc>
          <w:tcPr>
            <w:tcW w:w="3016" w:type="pct"/>
            <w:vAlign w:val="bottom"/>
          </w:tcPr>
          <w:p w:rsidR="00304517" w:rsidRPr="004330E0" w:rsidRDefault="00304517" w:rsidP="002A3998">
            <w:pPr>
              <w:spacing w:line="276" w:lineRule="auto"/>
              <w:jc w:val="both"/>
            </w:pPr>
            <w:r w:rsidRPr="004330E0">
              <w:rPr>
                <w:b/>
              </w:rPr>
              <w:t>1</w:t>
            </w:r>
            <w:r w:rsidRPr="004330E0">
              <w:t>.Понятие договора (контракта). Типовая форма договора. Основные разделы договора. Правила оформления претензионных писем.</w:t>
            </w:r>
          </w:p>
        </w:tc>
        <w:tc>
          <w:tcPr>
            <w:tcW w:w="585" w:type="pct"/>
            <w:vAlign w:val="center"/>
          </w:tcPr>
          <w:p w:rsidR="00304517" w:rsidRPr="004330E0" w:rsidRDefault="00D80499" w:rsidP="002A3998">
            <w:pPr>
              <w:spacing w:line="276" w:lineRule="auto"/>
              <w:jc w:val="center"/>
              <w:rPr>
                <w:b/>
                <w:bCs/>
              </w:rPr>
            </w:pPr>
            <w:r>
              <w:rPr>
                <w:b/>
                <w:bCs/>
              </w:rPr>
              <w:t>2</w:t>
            </w:r>
          </w:p>
        </w:tc>
        <w:tc>
          <w:tcPr>
            <w:tcW w:w="637" w:type="pct"/>
            <w:vMerge/>
          </w:tcPr>
          <w:p w:rsidR="00304517" w:rsidRPr="004330E0" w:rsidRDefault="00304517" w:rsidP="002A3998">
            <w:pPr>
              <w:spacing w:line="276" w:lineRule="auto"/>
              <w:jc w:val="center"/>
              <w:rPr>
                <w:b/>
                <w:bCs/>
              </w:rPr>
            </w:pPr>
          </w:p>
        </w:tc>
      </w:tr>
      <w:tr w:rsidR="00304517" w:rsidRPr="004330E0" w:rsidTr="00A26682">
        <w:trPr>
          <w:trHeight w:val="20"/>
        </w:trPr>
        <w:tc>
          <w:tcPr>
            <w:tcW w:w="762" w:type="pct"/>
            <w:vMerge/>
          </w:tcPr>
          <w:p w:rsidR="00304517" w:rsidRPr="004330E0" w:rsidRDefault="00304517" w:rsidP="002A3998">
            <w:pPr>
              <w:spacing w:line="276" w:lineRule="auto"/>
              <w:rPr>
                <w:b/>
                <w:bCs/>
              </w:rPr>
            </w:pPr>
          </w:p>
        </w:tc>
        <w:tc>
          <w:tcPr>
            <w:tcW w:w="3016" w:type="pct"/>
            <w:vAlign w:val="bottom"/>
          </w:tcPr>
          <w:p w:rsidR="00304517" w:rsidRPr="004330E0" w:rsidRDefault="00304517" w:rsidP="002A3998">
            <w:pPr>
              <w:spacing w:line="276" w:lineRule="auto"/>
              <w:jc w:val="both"/>
            </w:pPr>
            <w:r w:rsidRPr="004330E0">
              <w:rPr>
                <w:b/>
                <w:bCs/>
              </w:rPr>
              <w:t>В том числе практических и лабораторных занятий</w:t>
            </w:r>
          </w:p>
        </w:tc>
        <w:tc>
          <w:tcPr>
            <w:tcW w:w="585" w:type="pct"/>
            <w:vAlign w:val="center"/>
          </w:tcPr>
          <w:p w:rsidR="00304517" w:rsidRPr="004330E0" w:rsidRDefault="00304517" w:rsidP="002A3998">
            <w:pPr>
              <w:spacing w:line="276" w:lineRule="auto"/>
              <w:jc w:val="center"/>
              <w:rPr>
                <w:b/>
                <w:bCs/>
              </w:rPr>
            </w:pPr>
            <w:r w:rsidRPr="004330E0">
              <w:rPr>
                <w:b/>
                <w:bCs/>
              </w:rPr>
              <w:t>2</w:t>
            </w:r>
          </w:p>
        </w:tc>
        <w:tc>
          <w:tcPr>
            <w:tcW w:w="637" w:type="pct"/>
            <w:vMerge/>
          </w:tcPr>
          <w:p w:rsidR="00304517" w:rsidRPr="004330E0" w:rsidRDefault="00304517" w:rsidP="002A3998">
            <w:pPr>
              <w:spacing w:line="276" w:lineRule="auto"/>
              <w:jc w:val="center"/>
              <w:rPr>
                <w:b/>
                <w:bCs/>
              </w:rPr>
            </w:pPr>
          </w:p>
        </w:tc>
      </w:tr>
      <w:tr w:rsidR="00304517" w:rsidRPr="004330E0" w:rsidTr="00304517">
        <w:trPr>
          <w:trHeight w:val="292"/>
        </w:trPr>
        <w:tc>
          <w:tcPr>
            <w:tcW w:w="762" w:type="pct"/>
            <w:vMerge/>
          </w:tcPr>
          <w:p w:rsidR="00304517" w:rsidRPr="004330E0" w:rsidRDefault="00304517" w:rsidP="002A3998">
            <w:pPr>
              <w:spacing w:line="276" w:lineRule="auto"/>
              <w:rPr>
                <w:b/>
                <w:bCs/>
              </w:rPr>
            </w:pPr>
          </w:p>
        </w:tc>
        <w:tc>
          <w:tcPr>
            <w:tcW w:w="3016" w:type="pct"/>
            <w:vAlign w:val="bottom"/>
          </w:tcPr>
          <w:p w:rsidR="00304517" w:rsidRPr="004330E0" w:rsidRDefault="00304517" w:rsidP="00EA1C47">
            <w:pPr>
              <w:shd w:val="clear" w:color="auto" w:fill="FFFFFF"/>
              <w:spacing w:line="274" w:lineRule="exact"/>
              <w:jc w:val="both"/>
              <w:rPr>
                <w:bCs/>
                <w:color w:val="000000"/>
              </w:rPr>
            </w:pPr>
            <w:r w:rsidRPr="004330E0">
              <w:rPr>
                <w:bCs/>
                <w:color w:val="000000"/>
              </w:rPr>
              <w:t>1</w:t>
            </w:r>
            <w:r>
              <w:rPr>
                <w:bCs/>
                <w:color w:val="000000"/>
              </w:rPr>
              <w:t>0</w:t>
            </w:r>
            <w:r w:rsidRPr="004330E0">
              <w:rPr>
                <w:bCs/>
                <w:color w:val="000000"/>
              </w:rPr>
              <w:t>.</w:t>
            </w:r>
            <w:r w:rsidR="00EA1C47">
              <w:rPr>
                <w:bCs/>
                <w:color w:val="000000"/>
              </w:rPr>
              <w:t xml:space="preserve"> </w:t>
            </w:r>
            <w:r w:rsidR="00EA1C47" w:rsidRPr="00EA1C47">
              <w:t>Составление и оформление договорно-правовой документации (договор поставки)</w:t>
            </w:r>
            <w:r w:rsidR="00EA1C47" w:rsidRPr="00EA1C47">
              <w:rPr>
                <w:rStyle w:val="ad"/>
                <w:color w:val="333333"/>
              </w:rPr>
              <w:t>.</w:t>
            </w:r>
          </w:p>
        </w:tc>
        <w:tc>
          <w:tcPr>
            <w:tcW w:w="585" w:type="pct"/>
            <w:vAlign w:val="center"/>
          </w:tcPr>
          <w:p w:rsidR="00304517" w:rsidRPr="004330E0" w:rsidRDefault="00304517" w:rsidP="002A3998">
            <w:pPr>
              <w:spacing w:line="276" w:lineRule="auto"/>
              <w:jc w:val="center"/>
              <w:rPr>
                <w:b/>
                <w:bCs/>
              </w:rPr>
            </w:pPr>
            <w:r w:rsidRPr="004330E0">
              <w:rPr>
                <w:b/>
                <w:bCs/>
              </w:rPr>
              <w:t>2</w:t>
            </w:r>
          </w:p>
        </w:tc>
        <w:tc>
          <w:tcPr>
            <w:tcW w:w="637" w:type="pct"/>
            <w:vMerge/>
          </w:tcPr>
          <w:p w:rsidR="00304517" w:rsidRPr="004330E0" w:rsidRDefault="00304517" w:rsidP="002A3998">
            <w:pPr>
              <w:spacing w:line="276" w:lineRule="auto"/>
              <w:jc w:val="center"/>
              <w:rPr>
                <w:b/>
                <w:bCs/>
              </w:rPr>
            </w:pPr>
          </w:p>
        </w:tc>
      </w:tr>
      <w:tr w:rsidR="00304517" w:rsidRPr="004330E0" w:rsidTr="00304517">
        <w:trPr>
          <w:trHeight w:val="150"/>
        </w:trPr>
        <w:tc>
          <w:tcPr>
            <w:tcW w:w="762" w:type="pct"/>
            <w:vMerge/>
          </w:tcPr>
          <w:p w:rsidR="00304517" w:rsidRPr="004330E0" w:rsidRDefault="00304517" w:rsidP="002A3998">
            <w:pPr>
              <w:spacing w:line="276" w:lineRule="auto"/>
              <w:rPr>
                <w:b/>
                <w:bCs/>
              </w:rPr>
            </w:pPr>
          </w:p>
        </w:tc>
        <w:tc>
          <w:tcPr>
            <w:tcW w:w="3016" w:type="pct"/>
            <w:vAlign w:val="bottom"/>
          </w:tcPr>
          <w:p w:rsidR="00304517" w:rsidRPr="004330E0" w:rsidRDefault="00304517" w:rsidP="002A3998">
            <w:pPr>
              <w:jc w:val="both"/>
              <w:rPr>
                <w:bCs/>
                <w:color w:val="000000"/>
              </w:rPr>
            </w:pPr>
            <w:r>
              <w:rPr>
                <w:bCs/>
                <w:color w:val="000000"/>
              </w:rPr>
              <w:t>11.</w:t>
            </w:r>
            <w:r w:rsidR="00EA1C47">
              <w:rPr>
                <w:b/>
              </w:rPr>
              <w:t xml:space="preserve"> </w:t>
            </w:r>
            <w:r w:rsidR="00EA1C47" w:rsidRPr="00EA1C47">
              <w:t>Составление и оформление претензионно-исковой документации (претензия, исковое заявление)</w:t>
            </w:r>
            <w:r w:rsidR="00EA1C47" w:rsidRPr="00EA1C47">
              <w:rPr>
                <w:rStyle w:val="ad"/>
                <w:color w:val="333333"/>
              </w:rPr>
              <w:t>.</w:t>
            </w:r>
          </w:p>
        </w:tc>
        <w:tc>
          <w:tcPr>
            <w:tcW w:w="585" w:type="pct"/>
            <w:vAlign w:val="center"/>
          </w:tcPr>
          <w:p w:rsidR="00304517" w:rsidRPr="004330E0" w:rsidRDefault="00304517" w:rsidP="002A3998">
            <w:pPr>
              <w:jc w:val="center"/>
              <w:rPr>
                <w:b/>
                <w:bCs/>
              </w:rPr>
            </w:pPr>
            <w:r>
              <w:rPr>
                <w:b/>
                <w:bCs/>
              </w:rPr>
              <w:t>2</w:t>
            </w:r>
          </w:p>
        </w:tc>
        <w:tc>
          <w:tcPr>
            <w:tcW w:w="637" w:type="pct"/>
            <w:vMerge/>
          </w:tcPr>
          <w:p w:rsidR="00304517" w:rsidRPr="004330E0" w:rsidRDefault="00304517" w:rsidP="002A3998">
            <w:pPr>
              <w:spacing w:line="276" w:lineRule="auto"/>
              <w:jc w:val="center"/>
              <w:rPr>
                <w:b/>
                <w:bCs/>
              </w:rPr>
            </w:pPr>
          </w:p>
        </w:tc>
      </w:tr>
      <w:tr w:rsidR="00304517" w:rsidRPr="004330E0" w:rsidTr="00304517">
        <w:trPr>
          <w:trHeight w:val="225"/>
        </w:trPr>
        <w:tc>
          <w:tcPr>
            <w:tcW w:w="762" w:type="pct"/>
            <w:vMerge/>
          </w:tcPr>
          <w:p w:rsidR="00304517" w:rsidRPr="004330E0" w:rsidRDefault="00304517" w:rsidP="002A3998">
            <w:pPr>
              <w:spacing w:line="276" w:lineRule="auto"/>
              <w:rPr>
                <w:b/>
                <w:bCs/>
              </w:rPr>
            </w:pPr>
          </w:p>
        </w:tc>
        <w:tc>
          <w:tcPr>
            <w:tcW w:w="3016" w:type="pct"/>
            <w:vAlign w:val="bottom"/>
          </w:tcPr>
          <w:p w:rsidR="00304517" w:rsidRDefault="00304517" w:rsidP="002A3998">
            <w:pPr>
              <w:jc w:val="both"/>
              <w:rPr>
                <w:bCs/>
                <w:color w:val="000000"/>
              </w:rPr>
            </w:pPr>
            <w:r>
              <w:rPr>
                <w:bCs/>
                <w:color w:val="000000"/>
              </w:rPr>
              <w:t>12.</w:t>
            </w:r>
            <w:r w:rsidR="00D83F9F">
              <w:rPr>
                <w:bCs/>
                <w:color w:val="000000"/>
              </w:rPr>
              <w:t xml:space="preserve"> </w:t>
            </w:r>
            <w:r w:rsidR="00D83F9F" w:rsidRPr="00EA1C47">
              <w:t>Составление и оформление претензионно-исковой документации (претензия, исковое заявление)</w:t>
            </w:r>
            <w:r w:rsidR="00D83F9F" w:rsidRPr="00EA1C47">
              <w:rPr>
                <w:rStyle w:val="ad"/>
                <w:color w:val="333333"/>
              </w:rPr>
              <w:t>.</w:t>
            </w:r>
          </w:p>
        </w:tc>
        <w:tc>
          <w:tcPr>
            <w:tcW w:w="585" w:type="pct"/>
            <w:vAlign w:val="center"/>
          </w:tcPr>
          <w:p w:rsidR="00304517" w:rsidRPr="004330E0" w:rsidRDefault="00304517" w:rsidP="002A3998">
            <w:pPr>
              <w:jc w:val="center"/>
              <w:rPr>
                <w:b/>
                <w:bCs/>
              </w:rPr>
            </w:pPr>
            <w:r>
              <w:rPr>
                <w:b/>
                <w:bCs/>
              </w:rPr>
              <w:t>2</w:t>
            </w:r>
          </w:p>
        </w:tc>
        <w:tc>
          <w:tcPr>
            <w:tcW w:w="637" w:type="pct"/>
            <w:vMerge/>
          </w:tcPr>
          <w:p w:rsidR="00304517" w:rsidRPr="004330E0" w:rsidRDefault="00304517" w:rsidP="002A3998">
            <w:pPr>
              <w:spacing w:line="276" w:lineRule="auto"/>
              <w:jc w:val="center"/>
              <w:rPr>
                <w:b/>
                <w:bCs/>
              </w:rPr>
            </w:pPr>
          </w:p>
        </w:tc>
      </w:tr>
      <w:tr w:rsidR="00304517" w:rsidRPr="004330E0" w:rsidTr="00A26682">
        <w:trPr>
          <w:trHeight w:val="240"/>
        </w:trPr>
        <w:tc>
          <w:tcPr>
            <w:tcW w:w="762" w:type="pct"/>
            <w:vMerge/>
          </w:tcPr>
          <w:p w:rsidR="00304517" w:rsidRPr="004330E0" w:rsidRDefault="00304517" w:rsidP="002A3998">
            <w:pPr>
              <w:spacing w:line="276" w:lineRule="auto"/>
              <w:rPr>
                <w:b/>
                <w:bCs/>
              </w:rPr>
            </w:pPr>
          </w:p>
        </w:tc>
        <w:tc>
          <w:tcPr>
            <w:tcW w:w="3016" w:type="pct"/>
            <w:vAlign w:val="bottom"/>
          </w:tcPr>
          <w:p w:rsidR="00304517" w:rsidRDefault="00304517" w:rsidP="002A3998">
            <w:pPr>
              <w:jc w:val="both"/>
              <w:rPr>
                <w:bCs/>
                <w:color w:val="000000"/>
              </w:rPr>
            </w:pPr>
            <w:r>
              <w:rPr>
                <w:bCs/>
                <w:color w:val="000000"/>
              </w:rPr>
              <w:t>13.</w:t>
            </w:r>
            <w:r w:rsidR="00DC06DA">
              <w:rPr>
                <w:bCs/>
                <w:color w:val="000000"/>
              </w:rPr>
              <w:t xml:space="preserve"> </w:t>
            </w:r>
            <w:r w:rsidR="00DC06DA" w:rsidRPr="004330E0">
              <w:rPr>
                <w:bCs/>
                <w:color w:val="000000"/>
              </w:rPr>
              <w:t>Составление и оформление претензионных писем.</w:t>
            </w:r>
          </w:p>
        </w:tc>
        <w:tc>
          <w:tcPr>
            <w:tcW w:w="585" w:type="pct"/>
            <w:vAlign w:val="center"/>
          </w:tcPr>
          <w:p w:rsidR="00304517" w:rsidRPr="004330E0" w:rsidRDefault="00304517" w:rsidP="002A3998">
            <w:pPr>
              <w:jc w:val="center"/>
              <w:rPr>
                <w:b/>
                <w:bCs/>
              </w:rPr>
            </w:pPr>
            <w:r>
              <w:rPr>
                <w:b/>
                <w:bCs/>
              </w:rPr>
              <w:t>2</w:t>
            </w:r>
          </w:p>
        </w:tc>
        <w:tc>
          <w:tcPr>
            <w:tcW w:w="637" w:type="pct"/>
            <w:vMerge/>
          </w:tcPr>
          <w:p w:rsidR="00304517" w:rsidRPr="004330E0" w:rsidRDefault="00304517" w:rsidP="002A3998">
            <w:pPr>
              <w:spacing w:line="276" w:lineRule="auto"/>
              <w:jc w:val="center"/>
              <w:rPr>
                <w:b/>
                <w:bCs/>
              </w:rPr>
            </w:pPr>
          </w:p>
        </w:tc>
      </w:tr>
      <w:tr w:rsidR="00796B29" w:rsidRPr="004330E0" w:rsidTr="00C70E64">
        <w:trPr>
          <w:trHeight w:val="227"/>
        </w:trPr>
        <w:tc>
          <w:tcPr>
            <w:tcW w:w="762" w:type="pct"/>
          </w:tcPr>
          <w:p w:rsidR="00796B29" w:rsidRPr="004330E0" w:rsidRDefault="00796B29" w:rsidP="002A3998">
            <w:pPr>
              <w:spacing w:line="276" w:lineRule="auto"/>
              <w:rPr>
                <w:b/>
                <w:bCs/>
              </w:rPr>
            </w:pPr>
            <w:r w:rsidRPr="004330E0">
              <w:rPr>
                <w:b/>
                <w:bCs/>
              </w:rPr>
              <w:t>РАЗДЕЛ 2</w:t>
            </w:r>
          </w:p>
        </w:tc>
        <w:tc>
          <w:tcPr>
            <w:tcW w:w="3016" w:type="pct"/>
          </w:tcPr>
          <w:p w:rsidR="00796B29" w:rsidRPr="004330E0" w:rsidRDefault="00796B29" w:rsidP="002A3998">
            <w:pPr>
              <w:spacing w:line="276" w:lineRule="auto"/>
              <w:rPr>
                <w:b/>
                <w:bCs/>
                <w:color w:val="000000"/>
              </w:rPr>
            </w:pPr>
            <w:r w:rsidRPr="004330E0">
              <w:rPr>
                <w:b/>
                <w:bCs/>
                <w:color w:val="000000"/>
              </w:rPr>
              <w:t>ОРГАНИЗАЦИЯ РАБОТЫ С ДОКУМЕНТАМИ</w:t>
            </w:r>
          </w:p>
        </w:tc>
        <w:tc>
          <w:tcPr>
            <w:tcW w:w="585" w:type="pct"/>
          </w:tcPr>
          <w:p w:rsidR="00796B29" w:rsidRPr="004330E0" w:rsidRDefault="00D80499" w:rsidP="002A3998">
            <w:pPr>
              <w:spacing w:line="276" w:lineRule="auto"/>
              <w:jc w:val="center"/>
              <w:rPr>
                <w:b/>
                <w:bCs/>
              </w:rPr>
            </w:pPr>
            <w:r>
              <w:rPr>
                <w:b/>
                <w:bCs/>
              </w:rPr>
              <w:t>20</w:t>
            </w:r>
            <w:r w:rsidR="00796B29">
              <w:rPr>
                <w:b/>
                <w:bCs/>
              </w:rPr>
              <w:t>/</w:t>
            </w:r>
            <w:r>
              <w:rPr>
                <w:b/>
                <w:bCs/>
              </w:rPr>
              <w:t>14</w:t>
            </w:r>
          </w:p>
        </w:tc>
        <w:tc>
          <w:tcPr>
            <w:tcW w:w="637" w:type="pct"/>
          </w:tcPr>
          <w:p w:rsidR="00796B29" w:rsidRPr="004330E0" w:rsidRDefault="00796B29" w:rsidP="002A3998">
            <w:pPr>
              <w:spacing w:line="276" w:lineRule="auto"/>
              <w:jc w:val="center"/>
              <w:rPr>
                <w:b/>
                <w:bCs/>
              </w:rPr>
            </w:pPr>
          </w:p>
        </w:tc>
      </w:tr>
      <w:tr w:rsidR="00DC06DA" w:rsidRPr="004330E0" w:rsidTr="00A26682">
        <w:trPr>
          <w:trHeight w:val="434"/>
        </w:trPr>
        <w:tc>
          <w:tcPr>
            <w:tcW w:w="762" w:type="pct"/>
            <w:vMerge w:val="restart"/>
          </w:tcPr>
          <w:p w:rsidR="00DC06DA" w:rsidRPr="004330E0" w:rsidRDefault="00DC06DA" w:rsidP="002A3998">
            <w:pPr>
              <w:spacing w:line="276" w:lineRule="auto"/>
              <w:rPr>
                <w:b/>
                <w:bCs/>
              </w:rPr>
            </w:pPr>
            <w:r w:rsidRPr="004330E0">
              <w:rPr>
                <w:b/>
                <w:bCs/>
              </w:rPr>
              <w:t>Тема 2.1</w:t>
            </w:r>
          </w:p>
          <w:p w:rsidR="00DC06DA" w:rsidRPr="004330E0" w:rsidRDefault="00DC06DA" w:rsidP="002A3998">
            <w:pPr>
              <w:spacing w:line="276" w:lineRule="auto"/>
              <w:rPr>
                <w:b/>
                <w:bCs/>
              </w:rPr>
            </w:pPr>
            <w:r w:rsidRPr="004330E0">
              <w:rPr>
                <w:b/>
              </w:rPr>
              <w:t>Организация</w:t>
            </w:r>
            <w:r>
              <w:rPr>
                <w:b/>
              </w:rPr>
              <w:t xml:space="preserve"> </w:t>
            </w:r>
            <w:r w:rsidRPr="004330E0">
              <w:rPr>
                <w:b/>
              </w:rPr>
              <w:t>документооборота, регистрация</w:t>
            </w:r>
            <w:r>
              <w:rPr>
                <w:b/>
              </w:rPr>
              <w:t xml:space="preserve"> </w:t>
            </w:r>
            <w:r w:rsidRPr="004330E0">
              <w:rPr>
                <w:b/>
              </w:rPr>
              <w:t>документов,</w:t>
            </w:r>
            <w:r>
              <w:rPr>
                <w:b/>
              </w:rPr>
              <w:t xml:space="preserve"> </w:t>
            </w:r>
            <w:r w:rsidRPr="004330E0">
              <w:rPr>
                <w:b/>
              </w:rPr>
              <w:t>исполнение</w:t>
            </w:r>
            <w:r>
              <w:rPr>
                <w:b/>
              </w:rPr>
              <w:t xml:space="preserve"> </w:t>
            </w:r>
            <w:r w:rsidRPr="004330E0">
              <w:rPr>
                <w:b/>
              </w:rPr>
              <w:t>документов</w:t>
            </w:r>
          </w:p>
        </w:tc>
        <w:tc>
          <w:tcPr>
            <w:tcW w:w="3016" w:type="pct"/>
            <w:vAlign w:val="bottom"/>
          </w:tcPr>
          <w:p w:rsidR="00DC06DA" w:rsidRPr="006E70D8" w:rsidRDefault="00DC06DA" w:rsidP="002A3998">
            <w:pPr>
              <w:spacing w:line="276" w:lineRule="auto"/>
              <w:jc w:val="both"/>
              <w:rPr>
                <w:b/>
              </w:rPr>
            </w:pPr>
            <w:r w:rsidRPr="004330E0">
              <w:rPr>
                <w:b/>
                <w:bCs/>
                <w:color w:val="000000"/>
              </w:rPr>
              <w:t xml:space="preserve">Содержание </w:t>
            </w:r>
            <w:r w:rsidRPr="004330E0">
              <w:rPr>
                <w:b/>
              </w:rPr>
              <w:t>учебного материала</w:t>
            </w:r>
          </w:p>
        </w:tc>
        <w:tc>
          <w:tcPr>
            <w:tcW w:w="585" w:type="pct"/>
            <w:vAlign w:val="center"/>
          </w:tcPr>
          <w:p w:rsidR="00DC06DA" w:rsidRPr="004330E0" w:rsidRDefault="00DC06DA" w:rsidP="002A3998">
            <w:pPr>
              <w:spacing w:line="276" w:lineRule="auto"/>
              <w:jc w:val="center"/>
              <w:rPr>
                <w:b/>
                <w:bCs/>
              </w:rPr>
            </w:pPr>
          </w:p>
          <w:p w:rsidR="00DC06DA" w:rsidRPr="004330E0" w:rsidRDefault="00D80499" w:rsidP="002A3998">
            <w:pPr>
              <w:spacing w:line="276" w:lineRule="auto"/>
              <w:jc w:val="center"/>
              <w:rPr>
                <w:b/>
                <w:bCs/>
              </w:rPr>
            </w:pPr>
            <w:r>
              <w:rPr>
                <w:b/>
                <w:bCs/>
              </w:rPr>
              <w:t>8/6</w:t>
            </w:r>
          </w:p>
        </w:tc>
        <w:tc>
          <w:tcPr>
            <w:tcW w:w="637" w:type="pct"/>
          </w:tcPr>
          <w:p w:rsidR="00DC06DA" w:rsidRPr="006E70D8" w:rsidRDefault="00DC06DA" w:rsidP="002A3998">
            <w:pPr>
              <w:autoSpaceDE w:val="0"/>
              <w:autoSpaceDN w:val="0"/>
              <w:adjustRightInd w:val="0"/>
              <w:jc w:val="center"/>
            </w:pPr>
            <w:r w:rsidRPr="004330E0">
              <w:t>ОК 02., ОК 03., ОК 09.</w:t>
            </w:r>
          </w:p>
        </w:tc>
      </w:tr>
      <w:tr w:rsidR="00DC06DA" w:rsidRPr="004330E0" w:rsidTr="00DC06DA">
        <w:trPr>
          <w:trHeight w:val="1815"/>
        </w:trPr>
        <w:tc>
          <w:tcPr>
            <w:tcW w:w="762" w:type="pct"/>
            <w:vMerge/>
          </w:tcPr>
          <w:p w:rsidR="00DC06DA" w:rsidRPr="004330E0" w:rsidRDefault="00DC06DA" w:rsidP="002A3998">
            <w:pPr>
              <w:spacing w:line="276" w:lineRule="auto"/>
              <w:rPr>
                <w:b/>
                <w:bCs/>
              </w:rPr>
            </w:pPr>
          </w:p>
        </w:tc>
        <w:tc>
          <w:tcPr>
            <w:tcW w:w="3016" w:type="pct"/>
          </w:tcPr>
          <w:p w:rsidR="00DC06DA" w:rsidRPr="004330E0" w:rsidRDefault="00DC06DA" w:rsidP="002A3998">
            <w:pPr>
              <w:autoSpaceDE w:val="0"/>
              <w:autoSpaceDN w:val="0"/>
              <w:adjustRightInd w:val="0"/>
              <w:spacing w:line="276" w:lineRule="auto"/>
            </w:pPr>
            <w:r w:rsidRPr="004330E0">
              <w:rPr>
                <w:b/>
              </w:rPr>
              <w:t>1</w:t>
            </w:r>
            <w:r w:rsidRPr="004330E0">
              <w:t>. Состав и</w:t>
            </w:r>
            <w:r>
              <w:t xml:space="preserve"> </w:t>
            </w:r>
            <w:r w:rsidRPr="004330E0">
              <w:t>учет объема</w:t>
            </w:r>
            <w:r>
              <w:t xml:space="preserve"> </w:t>
            </w:r>
            <w:r w:rsidRPr="004330E0">
              <w:t>документооборота</w:t>
            </w:r>
            <w:r>
              <w:t xml:space="preserve"> </w:t>
            </w:r>
            <w:r w:rsidRPr="004330E0">
              <w:t>организаций. Организация работы с документацией, поступающей</w:t>
            </w:r>
            <w:r>
              <w:t xml:space="preserve"> </w:t>
            </w:r>
            <w:r w:rsidRPr="004330E0">
              <w:t>в организацию. Передача документов внутри</w:t>
            </w:r>
            <w:r>
              <w:t xml:space="preserve"> </w:t>
            </w:r>
            <w:r w:rsidRPr="004330E0">
              <w:t>организации</w:t>
            </w:r>
          </w:p>
          <w:p w:rsidR="00DC06DA" w:rsidRPr="004330E0" w:rsidRDefault="00DC06DA" w:rsidP="002A3998">
            <w:pPr>
              <w:autoSpaceDE w:val="0"/>
              <w:autoSpaceDN w:val="0"/>
              <w:adjustRightInd w:val="0"/>
            </w:pPr>
            <w:r w:rsidRPr="004330E0">
              <w:rPr>
                <w:b/>
              </w:rPr>
              <w:t>2</w:t>
            </w:r>
            <w:r w:rsidRPr="004330E0">
              <w:t>.Регистрация документов. Контроль исполнения документов. Организация</w:t>
            </w:r>
            <w:r>
              <w:t xml:space="preserve"> </w:t>
            </w:r>
            <w:r w:rsidRPr="004330E0">
              <w:t>и техника</w:t>
            </w:r>
            <w:r>
              <w:t xml:space="preserve"> </w:t>
            </w:r>
            <w:r w:rsidRPr="004330E0">
              <w:t>контроля</w:t>
            </w:r>
            <w:r>
              <w:t xml:space="preserve"> </w:t>
            </w:r>
            <w:r w:rsidRPr="004330E0">
              <w:t>исполнения. Типовые и индивидуальные сроки</w:t>
            </w:r>
            <w:r>
              <w:t xml:space="preserve"> </w:t>
            </w:r>
            <w:r w:rsidRPr="004330E0">
              <w:t>исполнения</w:t>
            </w:r>
            <w:r>
              <w:t xml:space="preserve"> </w:t>
            </w:r>
            <w:r w:rsidRPr="004330E0">
              <w:t>документов.</w:t>
            </w:r>
          </w:p>
        </w:tc>
        <w:tc>
          <w:tcPr>
            <w:tcW w:w="585" w:type="pct"/>
            <w:vAlign w:val="center"/>
          </w:tcPr>
          <w:p w:rsidR="00DC06DA" w:rsidRPr="004330E0" w:rsidRDefault="00D80499" w:rsidP="002A3998">
            <w:pPr>
              <w:jc w:val="center"/>
              <w:rPr>
                <w:b/>
                <w:bCs/>
              </w:rPr>
            </w:pPr>
            <w:r>
              <w:rPr>
                <w:b/>
                <w:bCs/>
              </w:rPr>
              <w:t>2</w:t>
            </w:r>
          </w:p>
        </w:tc>
        <w:tc>
          <w:tcPr>
            <w:tcW w:w="637" w:type="pct"/>
            <w:vMerge w:val="restart"/>
          </w:tcPr>
          <w:p w:rsidR="00DC06DA" w:rsidRPr="004330E0" w:rsidRDefault="00D80499" w:rsidP="002A3998">
            <w:pPr>
              <w:autoSpaceDE w:val="0"/>
              <w:autoSpaceDN w:val="0"/>
              <w:adjustRightInd w:val="0"/>
              <w:jc w:val="center"/>
              <w:rPr>
                <w:b/>
                <w:bCs/>
              </w:rPr>
            </w:pPr>
            <w:r w:rsidRPr="004330E0">
              <w:rPr>
                <w:bCs/>
              </w:rPr>
              <w:t>ЛР 14</w:t>
            </w:r>
          </w:p>
        </w:tc>
      </w:tr>
      <w:tr w:rsidR="00DC06DA" w:rsidRPr="004330E0" w:rsidTr="00DC06DA">
        <w:trPr>
          <w:trHeight w:val="210"/>
        </w:trPr>
        <w:tc>
          <w:tcPr>
            <w:tcW w:w="762" w:type="pct"/>
            <w:vMerge/>
          </w:tcPr>
          <w:p w:rsidR="00DC06DA" w:rsidRPr="004330E0" w:rsidRDefault="00DC06DA" w:rsidP="002A3998">
            <w:pPr>
              <w:spacing w:line="276" w:lineRule="auto"/>
              <w:rPr>
                <w:b/>
                <w:bCs/>
              </w:rPr>
            </w:pPr>
          </w:p>
        </w:tc>
        <w:tc>
          <w:tcPr>
            <w:tcW w:w="3016" w:type="pct"/>
          </w:tcPr>
          <w:p w:rsidR="00DC06DA" w:rsidRPr="004330E0" w:rsidRDefault="00DC06DA" w:rsidP="002A3998">
            <w:pPr>
              <w:autoSpaceDE w:val="0"/>
              <w:autoSpaceDN w:val="0"/>
              <w:adjustRightInd w:val="0"/>
              <w:rPr>
                <w:b/>
              </w:rPr>
            </w:pPr>
            <w:r w:rsidRPr="004330E0">
              <w:rPr>
                <w:b/>
                <w:bCs/>
              </w:rPr>
              <w:t>В том числе практических и лабораторных занятий</w:t>
            </w:r>
          </w:p>
        </w:tc>
        <w:tc>
          <w:tcPr>
            <w:tcW w:w="585" w:type="pct"/>
            <w:vAlign w:val="center"/>
          </w:tcPr>
          <w:p w:rsidR="00DC06DA" w:rsidRPr="004330E0" w:rsidRDefault="00D83F9F" w:rsidP="002A3998">
            <w:pPr>
              <w:jc w:val="center"/>
              <w:rPr>
                <w:b/>
                <w:bCs/>
              </w:rPr>
            </w:pPr>
            <w:r>
              <w:rPr>
                <w:b/>
                <w:bCs/>
              </w:rPr>
              <w:t>6</w:t>
            </w:r>
          </w:p>
        </w:tc>
        <w:tc>
          <w:tcPr>
            <w:tcW w:w="637" w:type="pct"/>
            <w:vMerge/>
          </w:tcPr>
          <w:p w:rsidR="00DC06DA" w:rsidRPr="004330E0" w:rsidRDefault="00DC06DA" w:rsidP="002A3998">
            <w:pPr>
              <w:spacing w:line="276" w:lineRule="auto"/>
              <w:jc w:val="center"/>
              <w:rPr>
                <w:b/>
                <w:bCs/>
              </w:rPr>
            </w:pPr>
          </w:p>
        </w:tc>
      </w:tr>
      <w:tr w:rsidR="00DC06DA" w:rsidRPr="004330E0" w:rsidTr="00DC06DA">
        <w:trPr>
          <w:trHeight w:val="270"/>
        </w:trPr>
        <w:tc>
          <w:tcPr>
            <w:tcW w:w="762" w:type="pct"/>
            <w:vMerge/>
          </w:tcPr>
          <w:p w:rsidR="00DC06DA" w:rsidRPr="004330E0" w:rsidRDefault="00DC06DA" w:rsidP="002A3998">
            <w:pPr>
              <w:spacing w:line="276" w:lineRule="auto"/>
              <w:rPr>
                <w:b/>
                <w:bCs/>
              </w:rPr>
            </w:pPr>
          </w:p>
        </w:tc>
        <w:tc>
          <w:tcPr>
            <w:tcW w:w="3016" w:type="pct"/>
          </w:tcPr>
          <w:p w:rsidR="00DC06DA" w:rsidRPr="004330E0" w:rsidRDefault="00DC06DA" w:rsidP="002A3998">
            <w:pPr>
              <w:autoSpaceDE w:val="0"/>
              <w:autoSpaceDN w:val="0"/>
              <w:adjustRightInd w:val="0"/>
              <w:rPr>
                <w:b/>
              </w:rPr>
            </w:pPr>
            <w:r w:rsidRPr="00DC06DA">
              <w:t>1</w:t>
            </w:r>
            <w:r>
              <w:t>4</w:t>
            </w:r>
            <w:r w:rsidRPr="00DC06DA">
              <w:t>.</w:t>
            </w:r>
            <w:r w:rsidR="00D83F9F" w:rsidRPr="00A978F6">
              <w:t xml:space="preserve"> Регистрация входящей, исходящей и внутренней документации</w:t>
            </w:r>
            <w:r w:rsidR="00D83F9F">
              <w:t>.</w:t>
            </w:r>
          </w:p>
        </w:tc>
        <w:tc>
          <w:tcPr>
            <w:tcW w:w="585" w:type="pct"/>
            <w:vAlign w:val="center"/>
          </w:tcPr>
          <w:p w:rsidR="00DC06DA" w:rsidRPr="004330E0" w:rsidRDefault="00D83F9F" w:rsidP="002A3998">
            <w:pPr>
              <w:jc w:val="center"/>
              <w:rPr>
                <w:b/>
                <w:bCs/>
              </w:rPr>
            </w:pPr>
            <w:r>
              <w:rPr>
                <w:b/>
                <w:bCs/>
              </w:rPr>
              <w:t>2</w:t>
            </w:r>
          </w:p>
        </w:tc>
        <w:tc>
          <w:tcPr>
            <w:tcW w:w="637" w:type="pct"/>
            <w:vMerge/>
          </w:tcPr>
          <w:p w:rsidR="00DC06DA" w:rsidRPr="004330E0" w:rsidRDefault="00DC06DA" w:rsidP="002A3998">
            <w:pPr>
              <w:spacing w:line="276" w:lineRule="auto"/>
              <w:jc w:val="center"/>
              <w:rPr>
                <w:b/>
                <w:bCs/>
              </w:rPr>
            </w:pPr>
          </w:p>
        </w:tc>
      </w:tr>
      <w:tr w:rsidR="00DC06DA" w:rsidRPr="004330E0" w:rsidTr="00DC06DA">
        <w:trPr>
          <w:trHeight w:val="135"/>
        </w:trPr>
        <w:tc>
          <w:tcPr>
            <w:tcW w:w="762" w:type="pct"/>
            <w:vMerge/>
          </w:tcPr>
          <w:p w:rsidR="00DC06DA" w:rsidRPr="004330E0" w:rsidRDefault="00DC06DA" w:rsidP="002A3998">
            <w:pPr>
              <w:spacing w:line="276" w:lineRule="auto"/>
              <w:rPr>
                <w:b/>
                <w:bCs/>
              </w:rPr>
            </w:pPr>
          </w:p>
        </w:tc>
        <w:tc>
          <w:tcPr>
            <w:tcW w:w="3016" w:type="pct"/>
          </w:tcPr>
          <w:p w:rsidR="00DC06DA" w:rsidRPr="00DC06DA" w:rsidRDefault="00DC06DA" w:rsidP="002A3998">
            <w:pPr>
              <w:autoSpaceDE w:val="0"/>
              <w:autoSpaceDN w:val="0"/>
              <w:adjustRightInd w:val="0"/>
            </w:pPr>
            <w:r>
              <w:t>15.</w:t>
            </w:r>
            <w:r w:rsidR="00D83F9F">
              <w:t xml:space="preserve"> </w:t>
            </w:r>
            <w:r w:rsidR="00D83F9F" w:rsidRPr="007821FA">
              <w:t>Заполнение регистрационных форм (журналы, регистрационно-контрольные карточки)</w:t>
            </w:r>
            <w:r w:rsidR="00D83F9F">
              <w:t>.</w:t>
            </w:r>
          </w:p>
        </w:tc>
        <w:tc>
          <w:tcPr>
            <w:tcW w:w="585" w:type="pct"/>
            <w:vAlign w:val="center"/>
          </w:tcPr>
          <w:p w:rsidR="00DC06DA" w:rsidRPr="004330E0" w:rsidRDefault="00D83F9F" w:rsidP="002A3998">
            <w:pPr>
              <w:jc w:val="center"/>
              <w:rPr>
                <w:b/>
                <w:bCs/>
              </w:rPr>
            </w:pPr>
            <w:r>
              <w:rPr>
                <w:b/>
                <w:bCs/>
              </w:rPr>
              <w:t>2</w:t>
            </w:r>
          </w:p>
        </w:tc>
        <w:tc>
          <w:tcPr>
            <w:tcW w:w="637" w:type="pct"/>
            <w:vMerge/>
          </w:tcPr>
          <w:p w:rsidR="00DC06DA" w:rsidRPr="004330E0" w:rsidRDefault="00DC06DA" w:rsidP="002A3998">
            <w:pPr>
              <w:spacing w:line="276" w:lineRule="auto"/>
              <w:jc w:val="center"/>
              <w:rPr>
                <w:b/>
                <w:bCs/>
              </w:rPr>
            </w:pPr>
          </w:p>
        </w:tc>
      </w:tr>
      <w:tr w:rsidR="00DC06DA" w:rsidRPr="004330E0" w:rsidTr="00A26682">
        <w:trPr>
          <w:trHeight w:val="126"/>
        </w:trPr>
        <w:tc>
          <w:tcPr>
            <w:tcW w:w="762" w:type="pct"/>
            <w:vMerge/>
          </w:tcPr>
          <w:p w:rsidR="00DC06DA" w:rsidRPr="004330E0" w:rsidRDefault="00DC06DA" w:rsidP="002A3998">
            <w:pPr>
              <w:spacing w:line="276" w:lineRule="auto"/>
              <w:rPr>
                <w:b/>
                <w:bCs/>
              </w:rPr>
            </w:pPr>
          </w:p>
        </w:tc>
        <w:tc>
          <w:tcPr>
            <w:tcW w:w="3016" w:type="pct"/>
          </w:tcPr>
          <w:p w:rsidR="00DC06DA" w:rsidRPr="00DC06DA" w:rsidRDefault="00DC06DA" w:rsidP="002A3998">
            <w:pPr>
              <w:autoSpaceDE w:val="0"/>
              <w:autoSpaceDN w:val="0"/>
              <w:adjustRightInd w:val="0"/>
            </w:pPr>
            <w:r>
              <w:t>16.</w:t>
            </w:r>
            <w:r w:rsidR="00D83F9F" w:rsidRPr="002E1486">
              <w:t xml:space="preserve"> Контроль исполнения документов. Организация и техника контроля исполнения</w:t>
            </w:r>
            <w:r w:rsidR="00D83F9F">
              <w:t>.</w:t>
            </w:r>
          </w:p>
        </w:tc>
        <w:tc>
          <w:tcPr>
            <w:tcW w:w="585" w:type="pct"/>
            <w:vAlign w:val="center"/>
          </w:tcPr>
          <w:p w:rsidR="00DC06DA" w:rsidRPr="004330E0" w:rsidRDefault="00D83F9F" w:rsidP="002A3998">
            <w:pPr>
              <w:jc w:val="center"/>
              <w:rPr>
                <w:b/>
                <w:bCs/>
              </w:rPr>
            </w:pPr>
            <w:r>
              <w:rPr>
                <w:b/>
                <w:bCs/>
              </w:rPr>
              <w:t>2</w:t>
            </w:r>
          </w:p>
        </w:tc>
        <w:tc>
          <w:tcPr>
            <w:tcW w:w="637" w:type="pct"/>
            <w:vMerge/>
          </w:tcPr>
          <w:p w:rsidR="00DC06DA" w:rsidRPr="004330E0" w:rsidRDefault="00DC06DA" w:rsidP="002A3998">
            <w:pPr>
              <w:spacing w:line="276" w:lineRule="auto"/>
              <w:jc w:val="center"/>
              <w:rPr>
                <w:b/>
                <w:bCs/>
              </w:rPr>
            </w:pPr>
          </w:p>
        </w:tc>
      </w:tr>
      <w:tr w:rsidR="00796B29" w:rsidRPr="004330E0" w:rsidTr="00A26682">
        <w:trPr>
          <w:trHeight w:val="223"/>
        </w:trPr>
        <w:tc>
          <w:tcPr>
            <w:tcW w:w="762" w:type="pct"/>
            <w:vMerge w:val="restart"/>
          </w:tcPr>
          <w:p w:rsidR="00796B29" w:rsidRPr="004330E0" w:rsidRDefault="00796B29" w:rsidP="002A3998">
            <w:pPr>
              <w:spacing w:line="276" w:lineRule="auto"/>
              <w:rPr>
                <w:b/>
                <w:bCs/>
              </w:rPr>
            </w:pPr>
            <w:r w:rsidRPr="004330E0">
              <w:rPr>
                <w:b/>
                <w:bCs/>
              </w:rPr>
              <w:t>Тема 2.2.</w:t>
            </w:r>
          </w:p>
          <w:p w:rsidR="00796B29" w:rsidRPr="004330E0" w:rsidRDefault="00796B29" w:rsidP="002A3998">
            <w:pPr>
              <w:spacing w:line="276" w:lineRule="auto"/>
              <w:rPr>
                <w:b/>
                <w:bCs/>
              </w:rPr>
            </w:pPr>
            <w:r w:rsidRPr="004330E0">
              <w:rPr>
                <w:b/>
              </w:rPr>
              <w:t>Информационные технологии в делопроизводстве</w:t>
            </w:r>
          </w:p>
        </w:tc>
        <w:tc>
          <w:tcPr>
            <w:tcW w:w="3016" w:type="pct"/>
            <w:vAlign w:val="bottom"/>
          </w:tcPr>
          <w:p w:rsidR="00796B29" w:rsidRPr="004330E0" w:rsidRDefault="00796B29" w:rsidP="002A3998">
            <w:pPr>
              <w:spacing w:line="276" w:lineRule="auto"/>
              <w:jc w:val="both"/>
              <w:rPr>
                <w:b/>
              </w:rPr>
            </w:pPr>
            <w:r w:rsidRPr="004330E0">
              <w:rPr>
                <w:b/>
                <w:bCs/>
                <w:color w:val="000000"/>
              </w:rPr>
              <w:t xml:space="preserve">Содержание </w:t>
            </w:r>
            <w:r w:rsidRPr="004330E0">
              <w:rPr>
                <w:b/>
              </w:rPr>
              <w:t>учебного материала</w:t>
            </w:r>
          </w:p>
        </w:tc>
        <w:tc>
          <w:tcPr>
            <w:tcW w:w="585" w:type="pct"/>
            <w:vAlign w:val="center"/>
          </w:tcPr>
          <w:p w:rsidR="00796B29" w:rsidRPr="004330E0" w:rsidRDefault="00D80499" w:rsidP="002A3998">
            <w:pPr>
              <w:spacing w:line="276" w:lineRule="auto"/>
              <w:jc w:val="center"/>
              <w:rPr>
                <w:b/>
                <w:bCs/>
              </w:rPr>
            </w:pPr>
            <w:r>
              <w:rPr>
                <w:b/>
                <w:bCs/>
              </w:rPr>
              <w:t>6/4</w:t>
            </w:r>
          </w:p>
        </w:tc>
        <w:tc>
          <w:tcPr>
            <w:tcW w:w="637" w:type="pct"/>
            <w:vMerge w:val="restart"/>
          </w:tcPr>
          <w:p w:rsidR="00796B29" w:rsidRPr="004330E0" w:rsidRDefault="00796B29" w:rsidP="002A3998">
            <w:pPr>
              <w:spacing w:line="276" w:lineRule="auto"/>
              <w:jc w:val="center"/>
            </w:pPr>
            <w:r w:rsidRPr="004330E0">
              <w:t>ОК 04., ОК 05., ОК 09., ОК 10.</w:t>
            </w:r>
          </w:p>
          <w:p w:rsidR="00796B29" w:rsidRPr="004330E0" w:rsidRDefault="00796B29" w:rsidP="002A3998">
            <w:pPr>
              <w:spacing w:line="276" w:lineRule="auto"/>
              <w:jc w:val="center"/>
              <w:rPr>
                <w:b/>
                <w:bCs/>
              </w:rPr>
            </w:pPr>
            <w:r w:rsidRPr="004330E0">
              <w:rPr>
                <w:color w:val="0D0D0D"/>
              </w:rPr>
              <w:t>ЛР 13, ЛР 14</w:t>
            </w:r>
          </w:p>
        </w:tc>
      </w:tr>
      <w:tr w:rsidR="00796B29" w:rsidRPr="004330E0" w:rsidTr="00A26682">
        <w:trPr>
          <w:trHeight w:val="396"/>
        </w:trPr>
        <w:tc>
          <w:tcPr>
            <w:tcW w:w="762" w:type="pct"/>
            <w:vMerge/>
          </w:tcPr>
          <w:p w:rsidR="00796B29" w:rsidRPr="004330E0" w:rsidRDefault="00796B29" w:rsidP="002A3998">
            <w:pPr>
              <w:spacing w:line="276" w:lineRule="auto"/>
              <w:rPr>
                <w:b/>
                <w:bCs/>
              </w:rPr>
            </w:pPr>
          </w:p>
        </w:tc>
        <w:tc>
          <w:tcPr>
            <w:tcW w:w="3016" w:type="pct"/>
            <w:vAlign w:val="bottom"/>
          </w:tcPr>
          <w:p w:rsidR="00796B29" w:rsidRPr="004330E0" w:rsidRDefault="00796B29" w:rsidP="002A3998">
            <w:pPr>
              <w:spacing w:line="276" w:lineRule="auto"/>
              <w:jc w:val="both"/>
              <w:rPr>
                <w:b/>
                <w:bCs/>
                <w:color w:val="000000"/>
              </w:rPr>
            </w:pPr>
            <w:r w:rsidRPr="004330E0">
              <w:rPr>
                <w:b/>
              </w:rPr>
              <w:t>1</w:t>
            </w:r>
            <w:r w:rsidRPr="004330E0">
              <w:t>.Использование программного обеспечения для решения профессиональных задач</w:t>
            </w:r>
          </w:p>
        </w:tc>
        <w:tc>
          <w:tcPr>
            <w:tcW w:w="585" w:type="pct"/>
            <w:vAlign w:val="center"/>
          </w:tcPr>
          <w:p w:rsidR="00796B29" w:rsidRPr="004330E0" w:rsidRDefault="00D80499" w:rsidP="002A3998">
            <w:pPr>
              <w:jc w:val="center"/>
              <w:rPr>
                <w:b/>
                <w:bCs/>
              </w:rPr>
            </w:pPr>
            <w:r>
              <w:rPr>
                <w:b/>
                <w:bCs/>
              </w:rPr>
              <w:t>2</w:t>
            </w:r>
          </w:p>
        </w:tc>
        <w:tc>
          <w:tcPr>
            <w:tcW w:w="637" w:type="pct"/>
            <w:vMerge/>
          </w:tcPr>
          <w:p w:rsidR="00796B29" w:rsidRPr="004330E0" w:rsidRDefault="00796B29" w:rsidP="002A3998">
            <w:pPr>
              <w:spacing w:line="276" w:lineRule="auto"/>
              <w:jc w:val="center"/>
              <w:rPr>
                <w:b/>
                <w:bCs/>
              </w:rPr>
            </w:pPr>
          </w:p>
        </w:tc>
      </w:tr>
      <w:tr w:rsidR="00796B29" w:rsidRPr="004330E0" w:rsidTr="00A26682">
        <w:trPr>
          <w:trHeight w:val="295"/>
        </w:trPr>
        <w:tc>
          <w:tcPr>
            <w:tcW w:w="762" w:type="pct"/>
            <w:vMerge/>
          </w:tcPr>
          <w:p w:rsidR="00796B29" w:rsidRPr="004330E0" w:rsidRDefault="00796B29" w:rsidP="002A3998">
            <w:pPr>
              <w:spacing w:line="276" w:lineRule="auto"/>
              <w:rPr>
                <w:b/>
                <w:bCs/>
              </w:rPr>
            </w:pPr>
          </w:p>
        </w:tc>
        <w:tc>
          <w:tcPr>
            <w:tcW w:w="3016" w:type="pct"/>
            <w:vAlign w:val="bottom"/>
          </w:tcPr>
          <w:p w:rsidR="00796B29" w:rsidRPr="004330E0" w:rsidRDefault="00796B29" w:rsidP="002A3998">
            <w:pPr>
              <w:spacing w:line="276" w:lineRule="auto"/>
              <w:jc w:val="both"/>
              <w:rPr>
                <w:b/>
                <w:bCs/>
              </w:rPr>
            </w:pPr>
            <w:r w:rsidRPr="004330E0">
              <w:rPr>
                <w:b/>
                <w:bCs/>
              </w:rPr>
              <w:t>В том числе практических и лабораторных занятий</w:t>
            </w:r>
          </w:p>
        </w:tc>
        <w:tc>
          <w:tcPr>
            <w:tcW w:w="585" w:type="pct"/>
            <w:vAlign w:val="center"/>
          </w:tcPr>
          <w:p w:rsidR="00796B29" w:rsidRPr="004330E0" w:rsidRDefault="00796B29" w:rsidP="002A3998">
            <w:pPr>
              <w:spacing w:line="276" w:lineRule="auto"/>
              <w:jc w:val="center"/>
              <w:rPr>
                <w:b/>
                <w:bCs/>
              </w:rPr>
            </w:pPr>
            <w:r w:rsidRPr="004330E0">
              <w:rPr>
                <w:b/>
                <w:bCs/>
              </w:rPr>
              <w:t>4</w:t>
            </w:r>
          </w:p>
        </w:tc>
        <w:tc>
          <w:tcPr>
            <w:tcW w:w="637" w:type="pct"/>
            <w:vMerge/>
          </w:tcPr>
          <w:p w:rsidR="00796B29" w:rsidRPr="004330E0" w:rsidRDefault="00796B29" w:rsidP="002A3998">
            <w:pPr>
              <w:spacing w:line="276" w:lineRule="auto"/>
              <w:jc w:val="center"/>
              <w:rPr>
                <w:b/>
                <w:bCs/>
              </w:rPr>
            </w:pPr>
          </w:p>
        </w:tc>
      </w:tr>
      <w:tr w:rsidR="00796B29" w:rsidRPr="004330E0" w:rsidTr="00A26682">
        <w:trPr>
          <w:trHeight w:val="515"/>
        </w:trPr>
        <w:tc>
          <w:tcPr>
            <w:tcW w:w="762" w:type="pct"/>
            <w:vMerge/>
          </w:tcPr>
          <w:p w:rsidR="00796B29" w:rsidRPr="004330E0" w:rsidRDefault="00796B29" w:rsidP="002A3998">
            <w:pPr>
              <w:spacing w:line="276" w:lineRule="auto"/>
              <w:rPr>
                <w:b/>
                <w:bCs/>
              </w:rPr>
            </w:pPr>
          </w:p>
        </w:tc>
        <w:tc>
          <w:tcPr>
            <w:tcW w:w="3016" w:type="pct"/>
            <w:vAlign w:val="bottom"/>
          </w:tcPr>
          <w:p w:rsidR="00796B29" w:rsidRPr="004330E0" w:rsidRDefault="00796B29" w:rsidP="00FB34B0">
            <w:pPr>
              <w:spacing w:line="276" w:lineRule="auto"/>
              <w:jc w:val="both"/>
              <w:rPr>
                <w:b/>
                <w:bCs/>
              </w:rPr>
            </w:pPr>
            <w:r w:rsidRPr="004330E0">
              <w:t>1</w:t>
            </w:r>
            <w:r w:rsidR="00DC06DA">
              <w:t>7</w:t>
            </w:r>
            <w:r w:rsidRPr="004330E0">
              <w:t xml:space="preserve">. </w:t>
            </w:r>
            <w:r w:rsidR="00FB34B0">
              <w:t>Изучение носителей</w:t>
            </w:r>
            <w:r w:rsidR="00FB34B0" w:rsidRPr="00B92C97">
              <w:t>, применяемые при создании документов, и требования к их оформлению.</w:t>
            </w:r>
          </w:p>
        </w:tc>
        <w:tc>
          <w:tcPr>
            <w:tcW w:w="585" w:type="pct"/>
            <w:vAlign w:val="center"/>
          </w:tcPr>
          <w:p w:rsidR="00796B29" w:rsidRPr="004330E0" w:rsidRDefault="00796B29" w:rsidP="002A3998">
            <w:pPr>
              <w:spacing w:line="276" w:lineRule="auto"/>
              <w:jc w:val="center"/>
              <w:rPr>
                <w:b/>
                <w:bCs/>
              </w:rPr>
            </w:pPr>
            <w:r w:rsidRPr="004330E0">
              <w:rPr>
                <w:b/>
                <w:bCs/>
              </w:rPr>
              <w:t>2</w:t>
            </w:r>
          </w:p>
        </w:tc>
        <w:tc>
          <w:tcPr>
            <w:tcW w:w="637" w:type="pct"/>
            <w:vMerge/>
          </w:tcPr>
          <w:p w:rsidR="00796B29" w:rsidRPr="004330E0" w:rsidRDefault="00796B29" w:rsidP="002A3998">
            <w:pPr>
              <w:spacing w:line="276" w:lineRule="auto"/>
              <w:jc w:val="center"/>
              <w:rPr>
                <w:b/>
                <w:bCs/>
              </w:rPr>
            </w:pPr>
          </w:p>
        </w:tc>
      </w:tr>
      <w:tr w:rsidR="00796B29" w:rsidRPr="004330E0" w:rsidTr="00A26682">
        <w:trPr>
          <w:trHeight w:val="305"/>
        </w:trPr>
        <w:tc>
          <w:tcPr>
            <w:tcW w:w="762" w:type="pct"/>
            <w:vMerge/>
          </w:tcPr>
          <w:p w:rsidR="00796B29" w:rsidRPr="004330E0" w:rsidRDefault="00796B29" w:rsidP="002A3998">
            <w:pPr>
              <w:spacing w:line="276" w:lineRule="auto"/>
              <w:rPr>
                <w:b/>
                <w:bCs/>
              </w:rPr>
            </w:pPr>
          </w:p>
        </w:tc>
        <w:tc>
          <w:tcPr>
            <w:tcW w:w="3016" w:type="pct"/>
            <w:vAlign w:val="bottom"/>
          </w:tcPr>
          <w:p w:rsidR="00796B29" w:rsidRPr="004330E0" w:rsidRDefault="00DC06DA" w:rsidP="002A3998">
            <w:pPr>
              <w:spacing w:line="276" w:lineRule="auto"/>
              <w:jc w:val="both"/>
              <w:rPr>
                <w:b/>
                <w:bCs/>
              </w:rPr>
            </w:pPr>
            <w:r>
              <w:t>18</w:t>
            </w:r>
            <w:r w:rsidR="00796B29" w:rsidRPr="004330E0">
              <w:t>.</w:t>
            </w:r>
            <w:r w:rsidR="00796B29" w:rsidRPr="004330E0">
              <w:rPr>
                <w:b/>
              </w:rPr>
              <w:t xml:space="preserve"> </w:t>
            </w:r>
            <w:r w:rsidR="00FB34B0" w:rsidRPr="00B92C97">
              <w:t xml:space="preserve">Работа с шаблонами </w:t>
            </w:r>
            <w:r w:rsidR="00FB34B0" w:rsidRPr="00B92C97">
              <w:rPr>
                <w:lang w:val="en-US"/>
              </w:rPr>
              <w:t>Microsoft</w:t>
            </w:r>
            <w:r w:rsidR="00FB34B0" w:rsidRPr="00B92C97">
              <w:t xml:space="preserve"> </w:t>
            </w:r>
            <w:r w:rsidR="00FB34B0" w:rsidRPr="00B92C97">
              <w:rPr>
                <w:lang w:val="en-US"/>
              </w:rPr>
              <w:t>Office</w:t>
            </w:r>
            <w:r w:rsidR="00FB34B0" w:rsidRPr="00B92C97">
              <w:t xml:space="preserve"> (заполнение бланков-формуляров организационно-распорядительной документации)</w:t>
            </w:r>
            <w:r w:rsidR="00FB34B0">
              <w:t>.</w:t>
            </w:r>
          </w:p>
        </w:tc>
        <w:tc>
          <w:tcPr>
            <w:tcW w:w="585" w:type="pct"/>
            <w:vAlign w:val="center"/>
          </w:tcPr>
          <w:p w:rsidR="00796B29" w:rsidRPr="004330E0" w:rsidRDefault="00796B29" w:rsidP="002A3998">
            <w:pPr>
              <w:spacing w:line="276" w:lineRule="auto"/>
              <w:jc w:val="center"/>
              <w:rPr>
                <w:b/>
                <w:bCs/>
              </w:rPr>
            </w:pPr>
            <w:r w:rsidRPr="004330E0">
              <w:rPr>
                <w:b/>
                <w:bCs/>
              </w:rPr>
              <w:t>2</w:t>
            </w:r>
          </w:p>
        </w:tc>
        <w:tc>
          <w:tcPr>
            <w:tcW w:w="637" w:type="pct"/>
            <w:vMerge/>
          </w:tcPr>
          <w:p w:rsidR="00796B29" w:rsidRPr="004330E0" w:rsidRDefault="00796B29" w:rsidP="002A3998">
            <w:pPr>
              <w:spacing w:line="276" w:lineRule="auto"/>
              <w:jc w:val="center"/>
              <w:rPr>
                <w:b/>
                <w:bCs/>
              </w:rPr>
            </w:pPr>
          </w:p>
        </w:tc>
      </w:tr>
      <w:tr w:rsidR="00796B29" w:rsidRPr="004330E0" w:rsidTr="00A26682">
        <w:trPr>
          <w:trHeight w:val="263"/>
        </w:trPr>
        <w:tc>
          <w:tcPr>
            <w:tcW w:w="762" w:type="pct"/>
            <w:vMerge w:val="restart"/>
          </w:tcPr>
          <w:p w:rsidR="00796B29" w:rsidRPr="004330E0" w:rsidRDefault="00796B29" w:rsidP="002A3998">
            <w:pPr>
              <w:spacing w:line="276" w:lineRule="auto"/>
              <w:rPr>
                <w:b/>
                <w:bCs/>
              </w:rPr>
            </w:pPr>
            <w:r w:rsidRPr="004330E0">
              <w:rPr>
                <w:b/>
                <w:bCs/>
              </w:rPr>
              <w:t>Тема 2.3</w:t>
            </w:r>
          </w:p>
          <w:p w:rsidR="00796B29" w:rsidRPr="004330E0" w:rsidRDefault="00796B29" w:rsidP="002A3998">
            <w:pPr>
              <w:spacing w:line="276" w:lineRule="auto"/>
              <w:rPr>
                <w:b/>
                <w:bCs/>
              </w:rPr>
            </w:pPr>
            <w:r w:rsidRPr="004330E0">
              <w:rPr>
                <w:b/>
              </w:rPr>
              <w:t>Организация оперативного и архивного хранения документов</w:t>
            </w:r>
          </w:p>
          <w:p w:rsidR="00796B29" w:rsidRPr="004330E0" w:rsidRDefault="00796B29" w:rsidP="002A3998">
            <w:pPr>
              <w:spacing w:line="276" w:lineRule="auto"/>
              <w:rPr>
                <w:b/>
                <w:bCs/>
              </w:rPr>
            </w:pPr>
          </w:p>
        </w:tc>
        <w:tc>
          <w:tcPr>
            <w:tcW w:w="3016" w:type="pct"/>
            <w:vAlign w:val="bottom"/>
          </w:tcPr>
          <w:p w:rsidR="00796B29" w:rsidRPr="004330E0" w:rsidRDefault="00796B29" w:rsidP="002A3998">
            <w:pPr>
              <w:spacing w:line="276" w:lineRule="auto"/>
              <w:jc w:val="both"/>
              <w:rPr>
                <w:b/>
              </w:rPr>
            </w:pPr>
            <w:r w:rsidRPr="004330E0">
              <w:rPr>
                <w:b/>
              </w:rPr>
              <w:t>Содержание учебного материала</w:t>
            </w:r>
          </w:p>
        </w:tc>
        <w:tc>
          <w:tcPr>
            <w:tcW w:w="585" w:type="pct"/>
            <w:vAlign w:val="center"/>
          </w:tcPr>
          <w:p w:rsidR="00796B29" w:rsidRPr="004330E0" w:rsidRDefault="00D80499" w:rsidP="002A3998">
            <w:pPr>
              <w:spacing w:line="276" w:lineRule="auto"/>
              <w:jc w:val="center"/>
              <w:rPr>
                <w:b/>
                <w:bCs/>
              </w:rPr>
            </w:pPr>
            <w:r>
              <w:rPr>
                <w:b/>
                <w:bCs/>
              </w:rPr>
              <w:t>6/</w:t>
            </w:r>
            <w:r w:rsidR="00796B29" w:rsidRPr="004330E0">
              <w:rPr>
                <w:b/>
                <w:bCs/>
              </w:rPr>
              <w:t>4</w:t>
            </w:r>
          </w:p>
        </w:tc>
        <w:tc>
          <w:tcPr>
            <w:tcW w:w="637" w:type="pct"/>
            <w:vMerge w:val="restart"/>
          </w:tcPr>
          <w:p w:rsidR="00796B29" w:rsidRPr="004330E0" w:rsidRDefault="00796B29" w:rsidP="002A3998">
            <w:pPr>
              <w:autoSpaceDE w:val="0"/>
              <w:autoSpaceDN w:val="0"/>
              <w:adjustRightInd w:val="0"/>
              <w:spacing w:line="276" w:lineRule="auto"/>
              <w:jc w:val="center"/>
            </w:pPr>
            <w:r w:rsidRPr="004330E0">
              <w:t>ОК 03., ОК 05., ОК 09.,</w:t>
            </w:r>
          </w:p>
          <w:p w:rsidR="00796B29" w:rsidRPr="004330E0" w:rsidRDefault="00796B29" w:rsidP="002A3998">
            <w:pPr>
              <w:autoSpaceDE w:val="0"/>
              <w:autoSpaceDN w:val="0"/>
              <w:adjustRightInd w:val="0"/>
              <w:spacing w:line="276" w:lineRule="auto"/>
              <w:jc w:val="center"/>
            </w:pPr>
            <w:r w:rsidRPr="004330E0">
              <w:t>ПК 1.1.</w:t>
            </w:r>
          </w:p>
          <w:p w:rsidR="00796B29" w:rsidRPr="004330E0" w:rsidRDefault="00796B29" w:rsidP="002A3998">
            <w:pPr>
              <w:autoSpaceDE w:val="0"/>
              <w:autoSpaceDN w:val="0"/>
              <w:adjustRightInd w:val="0"/>
              <w:spacing w:line="276" w:lineRule="auto"/>
              <w:jc w:val="center"/>
              <w:rPr>
                <w:b/>
                <w:bCs/>
              </w:rPr>
            </w:pPr>
            <w:r w:rsidRPr="004330E0">
              <w:rPr>
                <w:color w:val="0D0D0D"/>
              </w:rPr>
              <w:t>ЛР 14</w:t>
            </w:r>
          </w:p>
        </w:tc>
      </w:tr>
      <w:tr w:rsidR="00796B29" w:rsidRPr="004330E0" w:rsidTr="00A26682">
        <w:trPr>
          <w:trHeight w:val="752"/>
        </w:trPr>
        <w:tc>
          <w:tcPr>
            <w:tcW w:w="762" w:type="pct"/>
            <w:vMerge/>
          </w:tcPr>
          <w:p w:rsidR="00796B29" w:rsidRPr="004330E0" w:rsidRDefault="00796B29" w:rsidP="002A3998">
            <w:pPr>
              <w:spacing w:line="276" w:lineRule="auto"/>
              <w:rPr>
                <w:b/>
                <w:bCs/>
              </w:rPr>
            </w:pPr>
          </w:p>
        </w:tc>
        <w:tc>
          <w:tcPr>
            <w:tcW w:w="3016" w:type="pct"/>
            <w:vAlign w:val="bottom"/>
          </w:tcPr>
          <w:p w:rsidR="00796B29" w:rsidRPr="004330E0" w:rsidRDefault="00796B29" w:rsidP="002A3998">
            <w:pPr>
              <w:spacing w:line="276" w:lineRule="auto"/>
              <w:jc w:val="both"/>
            </w:pPr>
            <w:r w:rsidRPr="004330E0">
              <w:rPr>
                <w:b/>
              </w:rPr>
              <w:t>1</w:t>
            </w:r>
            <w:r w:rsidRPr="004330E0">
              <w:t xml:space="preserve">. Систематизация документов и их хранение. </w:t>
            </w:r>
          </w:p>
          <w:p w:rsidR="00796B29" w:rsidRPr="004330E0" w:rsidRDefault="00796B29" w:rsidP="002A3998">
            <w:pPr>
              <w:spacing w:line="276" w:lineRule="auto"/>
              <w:jc w:val="both"/>
            </w:pPr>
            <w:r w:rsidRPr="004330E0">
              <w:rPr>
                <w:b/>
              </w:rPr>
              <w:t>2</w:t>
            </w:r>
            <w:r w:rsidRPr="004330E0">
              <w:t xml:space="preserve">.Номенклатура дел. Примерные и типовые номенклатуры дел. </w:t>
            </w:r>
          </w:p>
          <w:p w:rsidR="00796B29" w:rsidRPr="004330E0" w:rsidRDefault="00796B29" w:rsidP="002A3998">
            <w:pPr>
              <w:spacing w:line="276" w:lineRule="auto"/>
              <w:jc w:val="both"/>
              <w:rPr>
                <w:bCs/>
              </w:rPr>
            </w:pPr>
            <w:r w:rsidRPr="004330E0">
              <w:rPr>
                <w:b/>
              </w:rPr>
              <w:t>3</w:t>
            </w:r>
            <w:r w:rsidRPr="004330E0">
              <w:t>.Требования к оформлению дел</w:t>
            </w:r>
            <w:r w:rsidRPr="004330E0">
              <w:rPr>
                <w:bCs/>
              </w:rPr>
              <w:t>. Подготовка и порядок передачи дел</w:t>
            </w:r>
            <w:r w:rsidRPr="004330E0">
              <w:t xml:space="preserve"> </w:t>
            </w:r>
            <w:r w:rsidRPr="004330E0">
              <w:rPr>
                <w:bCs/>
              </w:rPr>
              <w:t>в архив.</w:t>
            </w:r>
          </w:p>
        </w:tc>
        <w:tc>
          <w:tcPr>
            <w:tcW w:w="585" w:type="pct"/>
            <w:vAlign w:val="center"/>
          </w:tcPr>
          <w:p w:rsidR="00796B29" w:rsidRPr="004330E0" w:rsidRDefault="00796B29" w:rsidP="002A3998">
            <w:pPr>
              <w:spacing w:line="276" w:lineRule="auto"/>
              <w:jc w:val="center"/>
              <w:rPr>
                <w:b/>
                <w:bCs/>
              </w:rPr>
            </w:pPr>
            <w:r w:rsidRPr="004330E0">
              <w:rPr>
                <w:b/>
                <w:bCs/>
              </w:rPr>
              <w:t>2</w:t>
            </w:r>
          </w:p>
        </w:tc>
        <w:tc>
          <w:tcPr>
            <w:tcW w:w="637" w:type="pct"/>
            <w:vMerge/>
          </w:tcPr>
          <w:p w:rsidR="00796B29" w:rsidRPr="004330E0" w:rsidRDefault="00796B29" w:rsidP="002A3998">
            <w:pPr>
              <w:spacing w:line="276" w:lineRule="auto"/>
              <w:jc w:val="center"/>
              <w:rPr>
                <w:b/>
                <w:bCs/>
              </w:rPr>
            </w:pPr>
          </w:p>
        </w:tc>
      </w:tr>
      <w:tr w:rsidR="00796B29" w:rsidRPr="004330E0" w:rsidTr="00A26682">
        <w:trPr>
          <w:trHeight w:val="369"/>
        </w:trPr>
        <w:tc>
          <w:tcPr>
            <w:tcW w:w="762" w:type="pct"/>
            <w:vMerge/>
          </w:tcPr>
          <w:p w:rsidR="00796B29" w:rsidRPr="004330E0" w:rsidRDefault="00796B29" w:rsidP="002A3998">
            <w:pPr>
              <w:spacing w:line="276" w:lineRule="auto"/>
              <w:rPr>
                <w:b/>
                <w:bCs/>
              </w:rPr>
            </w:pPr>
          </w:p>
        </w:tc>
        <w:tc>
          <w:tcPr>
            <w:tcW w:w="3016" w:type="pct"/>
            <w:vAlign w:val="bottom"/>
          </w:tcPr>
          <w:p w:rsidR="00796B29" w:rsidRPr="00BF4BC8" w:rsidRDefault="00796B29" w:rsidP="002A3998">
            <w:pPr>
              <w:spacing w:line="276" w:lineRule="auto"/>
              <w:jc w:val="both"/>
            </w:pPr>
            <w:r w:rsidRPr="004330E0">
              <w:rPr>
                <w:b/>
              </w:rPr>
              <w:t>В том числе практических занятий и лабораторных работ</w:t>
            </w:r>
            <w:r w:rsidRPr="004330E0">
              <w:tab/>
            </w:r>
          </w:p>
        </w:tc>
        <w:tc>
          <w:tcPr>
            <w:tcW w:w="585" w:type="pct"/>
            <w:vAlign w:val="center"/>
          </w:tcPr>
          <w:p w:rsidR="00796B29" w:rsidRPr="004330E0" w:rsidRDefault="00FB34B0" w:rsidP="002A3998">
            <w:pPr>
              <w:spacing w:line="276" w:lineRule="auto"/>
              <w:jc w:val="center"/>
              <w:rPr>
                <w:b/>
                <w:bCs/>
              </w:rPr>
            </w:pPr>
            <w:r>
              <w:rPr>
                <w:b/>
                <w:bCs/>
              </w:rPr>
              <w:t>4</w:t>
            </w:r>
          </w:p>
        </w:tc>
        <w:tc>
          <w:tcPr>
            <w:tcW w:w="637" w:type="pct"/>
            <w:vMerge/>
          </w:tcPr>
          <w:p w:rsidR="00796B29" w:rsidRPr="004330E0" w:rsidRDefault="00796B29" w:rsidP="002A3998">
            <w:pPr>
              <w:spacing w:line="276" w:lineRule="auto"/>
              <w:jc w:val="center"/>
              <w:rPr>
                <w:b/>
                <w:bCs/>
              </w:rPr>
            </w:pPr>
          </w:p>
        </w:tc>
      </w:tr>
      <w:tr w:rsidR="00796B29" w:rsidRPr="004330E0" w:rsidTr="00A26682">
        <w:trPr>
          <w:trHeight w:val="134"/>
        </w:trPr>
        <w:tc>
          <w:tcPr>
            <w:tcW w:w="762" w:type="pct"/>
            <w:vMerge/>
          </w:tcPr>
          <w:p w:rsidR="00796B29" w:rsidRPr="004330E0" w:rsidRDefault="00796B29" w:rsidP="002A3998">
            <w:pPr>
              <w:spacing w:line="276" w:lineRule="auto"/>
              <w:rPr>
                <w:b/>
                <w:bCs/>
              </w:rPr>
            </w:pPr>
          </w:p>
        </w:tc>
        <w:tc>
          <w:tcPr>
            <w:tcW w:w="3016" w:type="pct"/>
            <w:vAlign w:val="bottom"/>
          </w:tcPr>
          <w:p w:rsidR="00FB34B0" w:rsidRPr="0036145B" w:rsidRDefault="00796B29" w:rsidP="00FB34B0">
            <w:pPr>
              <w:autoSpaceDE w:val="0"/>
              <w:autoSpaceDN w:val="0"/>
              <w:adjustRightInd w:val="0"/>
            </w:pPr>
            <w:r w:rsidRPr="004330E0">
              <w:t>1</w:t>
            </w:r>
            <w:r w:rsidR="00DC06DA">
              <w:t>9</w:t>
            </w:r>
            <w:r w:rsidRPr="004330E0">
              <w:t>. Составление и оформление номенклатуры дел</w:t>
            </w:r>
            <w:r w:rsidR="00FB34B0">
              <w:t xml:space="preserve">. </w:t>
            </w:r>
            <w:r w:rsidR="00FB34B0" w:rsidRPr="0036145B">
              <w:t>Подготовка и оформление дел перед сдачей в архив.</w:t>
            </w:r>
          </w:p>
          <w:p w:rsidR="00DC06DA" w:rsidRPr="00BF4BC8" w:rsidRDefault="00DC06DA" w:rsidP="00FB34B0">
            <w:pPr>
              <w:spacing w:line="276" w:lineRule="auto"/>
              <w:jc w:val="both"/>
            </w:pPr>
            <w:r>
              <w:lastRenderedPageBreak/>
              <w:t>20.</w:t>
            </w:r>
            <w:r w:rsidR="00FB34B0">
              <w:rPr>
                <w:b/>
              </w:rPr>
              <w:t xml:space="preserve"> </w:t>
            </w:r>
            <w:r w:rsidR="00FB34B0" w:rsidRPr="00FB34B0">
              <w:t>Систематизация документов и их хранение</w:t>
            </w:r>
            <w:r w:rsidR="00FB34B0" w:rsidRPr="00FB34B0">
              <w:rPr>
                <w:rStyle w:val="ad"/>
                <w:color w:val="333333"/>
              </w:rPr>
              <w:t>.</w:t>
            </w:r>
            <w:r w:rsidR="00FB34B0">
              <w:rPr>
                <w:rStyle w:val="ad"/>
                <w:color w:val="333333"/>
              </w:rPr>
              <w:t xml:space="preserve"> </w:t>
            </w:r>
            <w:r w:rsidR="00FB34B0" w:rsidRPr="0036145B">
              <w:t>Уничтожение документов</w:t>
            </w:r>
            <w:r w:rsidR="00FB34B0">
              <w:t>.</w:t>
            </w:r>
          </w:p>
        </w:tc>
        <w:tc>
          <w:tcPr>
            <w:tcW w:w="585" w:type="pct"/>
            <w:vAlign w:val="center"/>
          </w:tcPr>
          <w:p w:rsidR="00796B29" w:rsidRPr="004330E0" w:rsidRDefault="00796B29" w:rsidP="002A3998">
            <w:pPr>
              <w:spacing w:line="276" w:lineRule="auto"/>
              <w:jc w:val="center"/>
              <w:rPr>
                <w:b/>
                <w:bCs/>
              </w:rPr>
            </w:pPr>
            <w:r w:rsidRPr="004330E0">
              <w:rPr>
                <w:b/>
                <w:bCs/>
              </w:rPr>
              <w:lastRenderedPageBreak/>
              <w:t>2</w:t>
            </w:r>
          </w:p>
        </w:tc>
        <w:tc>
          <w:tcPr>
            <w:tcW w:w="637" w:type="pct"/>
            <w:vMerge/>
          </w:tcPr>
          <w:p w:rsidR="00796B29" w:rsidRPr="004330E0" w:rsidRDefault="00796B29" w:rsidP="002A3998">
            <w:pPr>
              <w:spacing w:line="276" w:lineRule="auto"/>
              <w:jc w:val="center"/>
              <w:rPr>
                <w:b/>
                <w:bCs/>
              </w:rPr>
            </w:pPr>
          </w:p>
        </w:tc>
      </w:tr>
      <w:tr w:rsidR="00796B29" w:rsidRPr="004330E0" w:rsidTr="00A26682">
        <w:tc>
          <w:tcPr>
            <w:tcW w:w="3778" w:type="pct"/>
            <w:gridSpan w:val="2"/>
          </w:tcPr>
          <w:p w:rsidR="00796B29" w:rsidRPr="004330E0" w:rsidRDefault="00796B29" w:rsidP="002A3998">
            <w:pPr>
              <w:suppressAutoHyphens/>
              <w:spacing w:line="276" w:lineRule="auto"/>
              <w:rPr>
                <w:b/>
              </w:rPr>
            </w:pPr>
            <w:r w:rsidRPr="004330E0">
              <w:rPr>
                <w:b/>
              </w:rPr>
              <w:lastRenderedPageBreak/>
              <w:t>Промежуточная</w:t>
            </w:r>
            <w:r>
              <w:rPr>
                <w:b/>
              </w:rPr>
              <w:t xml:space="preserve"> </w:t>
            </w:r>
            <w:r w:rsidRPr="004330E0">
              <w:rPr>
                <w:b/>
              </w:rPr>
              <w:t>аттестация в форме дифференцированного зачета</w:t>
            </w:r>
          </w:p>
        </w:tc>
        <w:tc>
          <w:tcPr>
            <w:tcW w:w="585" w:type="pct"/>
            <w:vAlign w:val="center"/>
          </w:tcPr>
          <w:p w:rsidR="00796B29" w:rsidRPr="004330E0" w:rsidRDefault="00796B29" w:rsidP="002A3998">
            <w:pPr>
              <w:spacing w:line="276" w:lineRule="auto"/>
              <w:jc w:val="center"/>
              <w:rPr>
                <w:b/>
              </w:rPr>
            </w:pPr>
            <w:r w:rsidRPr="004330E0">
              <w:rPr>
                <w:b/>
              </w:rPr>
              <w:t>2</w:t>
            </w:r>
          </w:p>
        </w:tc>
        <w:tc>
          <w:tcPr>
            <w:tcW w:w="637" w:type="pct"/>
          </w:tcPr>
          <w:p w:rsidR="00796B29" w:rsidRPr="004330E0" w:rsidRDefault="00796B29" w:rsidP="002A3998">
            <w:pPr>
              <w:spacing w:line="276" w:lineRule="auto"/>
              <w:jc w:val="center"/>
              <w:rPr>
                <w:b/>
                <w:i/>
              </w:rPr>
            </w:pPr>
          </w:p>
        </w:tc>
      </w:tr>
      <w:tr w:rsidR="00796B29" w:rsidRPr="004330E0" w:rsidTr="00A26682">
        <w:trPr>
          <w:trHeight w:val="20"/>
        </w:trPr>
        <w:tc>
          <w:tcPr>
            <w:tcW w:w="3778" w:type="pct"/>
            <w:gridSpan w:val="2"/>
          </w:tcPr>
          <w:p w:rsidR="00796B29" w:rsidRPr="004330E0" w:rsidRDefault="00796B29" w:rsidP="002A3998">
            <w:pPr>
              <w:spacing w:line="276" w:lineRule="auto"/>
              <w:rPr>
                <w:b/>
                <w:bCs/>
              </w:rPr>
            </w:pPr>
            <w:r w:rsidRPr="004330E0">
              <w:rPr>
                <w:b/>
                <w:bCs/>
              </w:rPr>
              <w:t>Всего:</w:t>
            </w:r>
          </w:p>
        </w:tc>
        <w:tc>
          <w:tcPr>
            <w:tcW w:w="585" w:type="pct"/>
            <w:vAlign w:val="center"/>
          </w:tcPr>
          <w:p w:rsidR="00796B29" w:rsidRPr="004330E0" w:rsidRDefault="00AF2FCC" w:rsidP="002A3998">
            <w:pPr>
              <w:spacing w:line="276" w:lineRule="auto"/>
              <w:jc w:val="center"/>
              <w:rPr>
                <w:b/>
                <w:bCs/>
              </w:rPr>
            </w:pPr>
            <w:r>
              <w:rPr>
                <w:b/>
                <w:bCs/>
              </w:rPr>
              <w:t>60/46</w:t>
            </w:r>
          </w:p>
        </w:tc>
        <w:tc>
          <w:tcPr>
            <w:tcW w:w="637" w:type="pct"/>
          </w:tcPr>
          <w:p w:rsidR="00796B29" w:rsidRPr="004330E0" w:rsidRDefault="00796B29" w:rsidP="002A3998">
            <w:pPr>
              <w:spacing w:line="276" w:lineRule="auto"/>
              <w:jc w:val="center"/>
              <w:rPr>
                <w:b/>
                <w:bCs/>
                <w:i/>
              </w:rPr>
            </w:pPr>
          </w:p>
        </w:tc>
      </w:tr>
    </w:tbl>
    <w:p w:rsidR="00E15AAD" w:rsidRDefault="00E15AAD" w:rsidP="00796B29">
      <w:pPr>
        <w:pStyle w:val="a9"/>
        <w:spacing w:line="276" w:lineRule="auto"/>
        <w:ind w:left="709"/>
        <w:rPr>
          <w:i/>
        </w:rPr>
      </w:pPr>
    </w:p>
    <w:p w:rsidR="00E15AAD" w:rsidRDefault="00E15AAD" w:rsidP="00796B29">
      <w:pPr>
        <w:pStyle w:val="a9"/>
        <w:spacing w:line="276" w:lineRule="auto"/>
        <w:ind w:left="709"/>
        <w:rPr>
          <w:i/>
        </w:rPr>
      </w:pPr>
    </w:p>
    <w:p w:rsidR="00796B29" w:rsidRPr="004330E0" w:rsidRDefault="00796B29" w:rsidP="00796B29">
      <w:pPr>
        <w:pStyle w:val="a9"/>
        <w:spacing w:line="276" w:lineRule="auto"/>
        <w:ind w:left="709"/>
        <w:rPr>
          <w:i/>
        </w:rPr>
      </w:pPr>
      <w:r w:rsidRPr="004330E0">
        <w:rPr>
          <w:i/>
        </w:rPr>
        <w:t>.</w:t>
      </w:r>
    </w:p>
    <w:p w:rsidR="00796B29" w:rsidRPr="004330E0" w:rsidRDefault="00796B29" w:rsidP="00796B29">
      <w:pPr>
        <w:spacing w:line="276" w:lineRule="auto"/>
        <w:ind w:firstLine="709"/>
        <w:rPr>
          <w:i/>
        </w:rPr>
        <w:sectPr w:rsidR="00796B29" w:rsidRPr="004330E0" w:rsidSect="00733AEF">
          <w:pgSz w:w="16840" w:h="11907" w:orient="landscape"/>
          <w:pgMar w:top="851" w:right="1134" w:bottom="851" w:left="992" w:header="709" w:footer="709" w:gutter="0"/>
          <w:cols w:space="720"/>
        </w:sectPr>
      </w:pPr>
    </w:p>
    <w:p w:rsidR="00796B29" w:rsidRPr="00BF4BC8" w:rsidRDefault="00796B29" w:rsidP="00796B29">
      <w:pPr>
        <w:suppressAutoHyphens/>
        <w:spacing w:after="240" w:line="276" w:lineRule="auto"/>
        <w:jc w:val="center"/>
        <w:rPr>
          <w:b/>
        </w:rPr>
      </w:pPr>
      <w:r w:rsidRPr="00BF4BC8">
        <w:rPr>
          <w:b/>
        </w:rPr>
        <w:lastRenderedPageBreak/>
        <w:t>3. УСЛОВИЯ РЕАЛИЗАЦИИ УЧЕБНОЙ ДИСЦИПЛИНЫ</w:t>
      </w:r>
    </w:p>
    <w:p w:rsidR="00796B29" w:rsidRPr="004330E0" w:rsidRDefault="00796B29" w:rsidP="00796B29">
      <w:pPr>
        <w:suppressAutoHyphens/>
        <w:spacing w:line="276" w:lineRule="auto"/>
        <w:ind w:firstLine="709"/>
        <w:jc w:val="both"/>
        <w:rPr>
          <w:bCs/>
        </w:rPr>
      </w:pPr>
      <w:r w:rsidRPr="001B2B41">
        <w:t>3.1.</w:t>
      </w:r>
      <w:r w:rsidRPr="004330E0">
        <w:rPr>
          <w:bCs/>
        </w:rPr>
        <w:t xml:space="preserve"> Для реализации программы учебной дисциплины предусмотрены следующие специальные помещения:</w:t>
      </w:r>
    </w:p>
    <w:p w:rsidR="00796B29" w:rsidRPr="004330E0" w:rsidRDefault="00796B29" w:rsidP="00796B29">
      <w:pPr>
        <w:suppressAutoHyphens/>
        <w:autoSpaceDE w:val="0"/>
        <w:autoSpaceDN w:val="0"/>
        <w:adjustRightInd w:val="0"/>
        <w:spacing w:line="276" w:lineRule="auto"/>
        <w:ind w:firstLine="709"/>
        <w:jc w:val="both"/>
        <w:rPr>
          <w:lang w:eastAsia="en-US"/>
        </w:rPr>
      </w:pPr>
      <w:r w:rsidRPr="004330E0">
        <w:rPr>
          <w:bCs/>
        </w:rPr>
        <w:t>Лаборатория</w:t>
      </w:r>
      <w:r w:rsidRPr="004330E0">
        <w:rPr>
          <w:bCs/>
          <w:i/>
        </w:rPr>
        <w:t xml:space="preserve"> </w:t>
      </w:r>
      <w:r w:rsidRPr="004330E0">
        <w:rPr>
          <w:bCs/>
          <w:color w:val="0D0D0D"/>
        </w:rPr>
        <w:t>Документационного обеспечения управления,</w:t>
      </w:r>
      <w:r w:rsidRPr="004330E0">
        <w:rPr>
          <w:i/>
          <w:color w:val="FF0000"/>
          <w:vertAlign w:val="superscript"/>
          <w:lang w:eastAsia="en-US"/>
        </w:rPr>
        <w:t xml:space="preserve"> </w:t>
      </w:r>
      <w:r w:rsidRPr="004330E0">
        <w:rPr>
          <w:bCs/>
          <w:lang w:eastAsia="en-US"/>
        </w:rPr>
        <w:t>оснащенная необходимым для реализации программы учебной дисциплины оборудованием, приведенным в п. 6.1.2.</w:t>
      </w:r>
      <w:r>
        <w:rPr>
          <w:bCs/>
          <w:lang w:eastAsia="en-US"/>
        </w:rPr>
        <w:t>3</w:t>
      </w:r>
      <w:r w:rsidRPr="004330E0">
        <w:rPr>
          <w:bCs/>
          <w:lang w:eastAsia="en-US"/>
        </w:rPr>
        <w:t>. Примерной программы по данной специальности.</w:t>
      </w:r>
    </w:p>
    <w:p w:rsidR="00796B29" w:rsidRPr="00BF4BC8" w:rsidRDefault="00796B29" w:rsidP="00796B29">
      <w:pPr>
        <w:suppressAutoHyphens/>
        <w:spacing w:before="100" w:beforeAutospacing="1" w:after="100" w:afterAutospacing="1" w:line="276" w:lineRule="auto"/>
        <w:ind w:firstLine="709"/>
        <w:rPr>
          <w:b/>
        </w:rPr>
      </w:pPr>
      <w:r w:rsidRPr="00BF4BC8">
        <w:rPr>
          <w:b/>
        </w:rPr>
        <w:t>3.2. Информационное обеспечение реализации программы</w:t>
      </w:r>
    </w:p>
    <w:p w:rsidR="00796B29" w:rsidRPr="004330E0" w:rsidRDefault="00796B29" w:rsidP="00796B29">
      <w:pPr>
        <w:suppressAutoHyphens/>
        <w:spacing w:line="276" w:lineRule="auto"/>
        <w:ind w:firstLine="709"/>
        <w:jc w:val="both"/>
      </w:pPr>
      <w:r w:rsidRPr="000C4806">
        <w:rPr>
          <w:bCs/>
        </w:rPr>
        <w:t xml:space="preserve">Для реализации программы библиотечный фонд образовательной организации </w:t>
      </w:r>
      <w:r w:rsidR="00AF2FCC">
        <w:rPr>
          <w:bCs/>
        </w:rPr>
        <w:t>имеет  печатные и</w:t>
      </w:r>
      <w:r w:rsidRPr="000C4806">
        <w:rPr>
          <w:bCs/>
        </w:rPr>
        <w:t xml:space="preserve">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sidRPr="004330E0">
        <w:t>.</w:t>
      </w:r>
    </w:p>
    <w:p w:rsidR="00796B29" w:rsidRPr="004330E0" w:rsidRDefault="00796B29" w:rsidP="00796B29">
      <w:pPr>
        <w:suppressAutoHyphens/>
        <w:spacing w:before="100" w:beforeAutospacing="1" w:line="276" w:lineRule="auto"/>
        <w:ind w:firstLine="709"/>
        <w:rPr>
          <w:b/>
        </w:rPr>
      </w:pPr>
      <w:r w:rsidRPr="004330E0">
        <w:rPr>
          <w:b/>
        </w:rPr>
        <w:t xml:space="preserve">3.2.1. </w:t>
      </w:r>
      <w:r>
        <w:rPr>
          <w:b/>
        </w:rPr>
        <w:t>Основные</w:t>
      </w:r>
      <w:r w:rsidRPr="004330E0">
        <w:rPr>
          <w:b/>
        </w:rPr>
        <w:t xml:space="preserve"> печатные издания</w:t>
      </w:r>
    </w:p>
    <w:p w:rsidR="00796B29" w:rsidRDefault="00796B29" w:rsidP="00796B29">
      <w:pPr>
        <w:suppressAutoHyphens/>
        <w:spacing w:line="276" w:lineRule="auto"/>
        <w:ind w:firstLine="709"/>
        <w:jc w:val="both"/>
        <w:rPr>
          <w:rFonts w:eastAsia="Calibri"/>
          <w:lang w:eastAsia="en-US"/>
        </w:rPr>
      </w:pPr>
      <w:r>
        <w:rPr>
          <w:rFonts w:eastAsia="Calibri"/>
          <w:lang w:eastAsia="en-US"/>
        </w:rPr>
        <w:t xml:space="preserve">1. </w:t>
      </w:r>
      <w:r w:rsidRPr="001B2B41">
        <w:rPr>
          <w:rFonts w:eastAsia="Calibri"/>
          <w:lang w:eastAsia="en-US"/>
        </w:rPr>
        <w:t xml:space="preserve">Корнеев, И. К.  Документационное обеспечение управления : учебник и практикум для среднего профессионального образования / И. К. Корнеев, А. В. Пшенко, В. А. Машурцев. — 2-е изд., перераб. и доп. — Москва : Издательство Юрайт, 2022. — 384 с. — (Профессиональное образование). — ISBN 978-5-534-05022-6. — Текст : электронный // Образовательная платформа Юрайт [сайт]. — URL: https://urait.ru/bcode/492541 (дата обращения: 06.07.2022). </w:t>
      </w:r>
    </w:p>
    <w:p w:rsidR="00796B29" w:rsidRPr="004330E0" w:rsidRDefault="00796B29" w:rsidP="00796B29">
      <w:pPr>
        <w:spacing w:line="276" w:lineRule="auto"/>
        <w:ind w:firstLine="709"/>
        <w:jc w:val="both"/>
        <w:rPr>
          <w:rFonts w:eastAsia="Calibri"/>
          <w:lang w:eastAsia="en-US"/>
        </w:rPr>
      </w:pPr>
      <w:r w:rsidRPr="004330E0">
        <w:rPr>
          <w:rFonts w:eastAsia="Calibri"/>
          <w:lang w:eastAsia="en-US"/>
        </w:rPr>
        <w:t>2. Кузнецова, И. В. Документационное обеспечение управления : учебное пособие для СПО / И. В. Кузнецова, Г. А. Хачатрян. — 2-е изд. — Саратов : Профо</w:t>
      </w:r>
      <w:r w:rsidR="00153405">
        <w:rPr>
          <w:rFonts w:eastAsia="Calibri"/>
          <w:lang w:eastAsia="en-US"/>
        </w:rPr>
        <w:t>бразование, Ай Пи Эр Медиа, 2022</w:t>
      </w:r>
      <w:r w:rsidRPr="004330E0">
        <w:rPr>
          <w:rFonts w:eastAsia="Calibri"/>
          <w:lang w:eastAsia="en-US"/>
        </w:rPr>
        <w:t>. — 166 c. — ISBN 978-5-4486-0404-1, 978-5-4488-0216-4. — Текст : электронный // Электронный ресурс цифровой образовательной среды СПО PROFобразование : [сайт]. — URL: https://profspo.ru/books/80326.html</w:t>
      </w:r>
    </w:p>
    <w:p w:rsidR="00796B29" w:rsidRDefault="00796B29" w:rsidP="00796B29">
      <w:pPr>
        <w:spacing w:line="276" w:lineRule="auto"/>
        <w:ind w:firstLine="709"/>
        <w:contextualSpacing/>
        <w:jc w:val="both"/>
        <w:rPr>
          <w:b/>
          <w:bCs/>
        </w:rPr>
      </w:pPr>
    </w:p>
    <w:p w:rsidR="00796B29" w:rsidRPr="004330E0" w:rsidRDefault="00796B29" w:rsidP="00796B29">
      <w:pPr>
        <w:spacing w:line="276" w:lineRule="auto"/>
        <w:ind w:firstLine="709"/>
        <w:contextualSpacing/>
        <w:jc w:val="both"/>
        <w:rPr>
          <w:b/>
          <w:bCs/>
        </w:rPr>
      </w:pPr>
      <w:r w:rsidRPr="004330E0">
        <w:rPr>
          <w:b/>
          <w:bCs/>
        </w:rPr>
        <w:t>3.2.</w:t>
      </w:r>
      <w:r>
        <w:rPr>
          <w:b/>
          <w:bCs/>
        </w:rPr>
        <w:t>2</w:t>
      </w:r>
      <w:r w:rsidRPr="004330E0">
        <w:rPr>
          <w:b/>
          <w:bCs/>
        </w:rPr>
        <w:t>. Дополнительные источники:</w:t>
      </w:r>
    </w:p>
    <w:p w:rsidR="00796B29" w:rsidRPr="007F0A7D" w:rsidRDefault="00796B29" w:rsidP="00796B29">
      <w:pPr>
        <w:numPr>
          <w:ilvl w:val="0"/>
          <w:numId w:val="2"/>
        </w:numPr>
        <w:spacing w:line="276" w:lineRule="auto"/>
        <w:ind w:left="0" w:firstLine="709"/>
        <w:jc w:val="both"/>
        <w:rPr>
          <w:rFonts w:eastAsia="Arial Unicode MS"/>
          <w:bCs/>
          <w:lang w:eastAsia="en-US"/>
        </w:rPr>
      </w:pPr>
      <w:r w:rsidRPr="007F0A7D">
        <w:rPr>
          <w:rFonts w:eastAsia="Arial Unicode MS"/>
          <w:bCs/>
          <w:lang w:eastAsia="en-US"/>
        </w:rPr>
        <w:t>Конституция Российской Федерации с изменениями.</w:t>
      </w:r>
    </w:p>
    <w:p w:rsidR="00796B29" w:rsidRPr="004330E0" w:rsidRDefault="00796B29" w:rsidP="00796B29">
      <w:pPr>
        <w:numPr>
          <w:ilvl w:val="0"/>
          <w:numId w:val="2"/>
        </w:numPr>
        <w:spacing w:line="276" w:lineRule="auto"/>
        <w:ind w:left="0" w:firstLine="709"/>
        <w:jc w:val="both"/>
        <w:rPr>
          <w:lang w:eastAsia="en-US"/>
        </w:rPr>
      </w:pPr>
      <w:r w:rsidRPr="004330E0">
        <w:rPr>
          <w:rFonts w:eastAsia="Arial Unicode MS"/>
          <w:bCs/>
          <w:lang w:eastAsia="en-US"/>
        </w:rPr>
        <w:t>Гражданский кодекс Российской Федерации (часть первая) с изменениями.</w:t>
      </w:r>
    </w:p>
    <w:p w:rsidR="00796B29" w:rsidRPr="004330E0" w:rsidRDefault="00796B29" w:rsidP="00796B29">
      <w:pPr>
        <w:spacing w:line="276" w:lineRule="auto"/>
        <w:ind w:firstLine="709"/>
        <w:jc w:val="both"/>
        <w:rPr>
          <w:lang w:eastAsia="en-US"/>
        </w:rPr>
      </w:pPr>
      <w:r w:rsidRPr="004330E0">
        <w:rPr>
          <w:b/>
          <w:lang w:eastAsia="en-US"/>
        </w:rPr>
        <w:t>3</w:t>
      </w:r>
      <w:r w:rsidRPr="004330E0">
        <w:rPr>
          <w:lang w:eastAsia="en-US"/>
        </w:rPr>
        <w:t>.Трудовой кодекс Российской Федерации</w:t>
      </w:r>
      <w:r>
        <w:rPr>
          <w:lang w:eastAsia="en-US"/>
        </w:rPr>
        <w:t xml:space="preserve"> </w:t>
      </w:r>
      <w:r w:rsidRPr="004330E0">
        <w:rPr>
          <w:rFonts w:eastAsia="Arial Unicode MS"/>
          <w:bCs/>
          <w:lang w:eastAsia="en-US"/>
        </w:rPr>
        <w:t>с изменениями</w:t>
      </w:r>
    </w:p>
    <w:p w:rsidR="00796B29" w:rsidRPr="004330E0" w:rsidRDefault="00796B29" w:rsidP="00796B29">
      <w:pPr>
        <w:spacing w:line="276" w:lineRule="auto"/>
        <w:ind w:firstLine="709"/>
        <w:jc w:val="both"/>
        <w:rPr>
          <w:lang w:eastAsia="en-US"/>
        </w:rPr>
      </w:pPr>
      <w:r w:rsidRPr="004330E0">
        <w:rPr>
          <w:rFonts w:eastAsia="Arial Unicode MS"/>
          <w:b/>
          <w:bCs/>
          <w:lang w:eastAsia="en-US"/>
        </w:rPr>
        <w:t>4</w:t>
      </w:r>
      <w:r w:rsidRPr="004330E0">
        <w:rPr>
          <w:rFonts w:eastAsia="Arial Unicode MS"/>
          <w:bCs/>
          <w:lang w:eastAsia="en-US"/>
        </w:rPr>
        <w:t>.Федеральный закон от 02.07.2006 № 149-ФЗ (ред. от 23.04.2018) «Об информации, информатизации и защите информации».</w:t>
      </w:r>
    </w:p>
    <w:p w:rsidR="00796B29" w:rsidRPr="004330E0" w:rsidRDefault="00796B29" w:rsidP="00796B29">
      <w:pPr>
        <w:spacing w:line="276" w:lineRule="auto"/>
        <w:ind w:firstLine="709"/>
        <w:jc w:val="both"/>
        <w:rPr>
          <w:rFonts w:eastAsia="Calibri"/>
          <w:lang w:eastAsia="en-US"/>
        </w:rPr>
      </w:pPr>
      <w:r w:rsidRPr="004330E0">
        <w:rPr>
          <w:rFonts w:eastAsia="Arial Unicode MS"/>
          <w:b/>
          <w:bCs/>
          <w:lang w:eastAsia="en-US"/>
        </w:rPr>
        <w:lastRenderedPageBreak/>
        <w:t>5</w:t>
      </w:r>
      <w:r w:rsidRPr="004330E0">
        <w:rPr>
          <w:rFonts w:eastAsia="Arial Unicode MS"/>
          <w:bCs/>
          <w:lang w:eastAsia="en-US"/>
        </w:rPr>
        <w:t xml:space="preserve">.Федеральный закон </w:t>
      </w:r>
      <w:r w:rsidRPr="004330E0">
        <w:rPr>
          <w:rFonts w:eastAsia="Calibri"/>
          <w:lang w:eastAsia="en-US"/>
        </w:rPr>
        <w:t xml:space="preserve">от 06.12.2011 N </w:t>
      </w:r>
      <w:r w:rsidRPr="004330E0">
        <w:rPr>
          <w:rFonts w:eastAsia="Calibri"/>
          <w:bCs/>
          <w:lang w:eastAsia="en-US"/>
        </w:rPr>
        <w:t>402</w:t>
      </w:r>
      <w:r w:rsidRPr="004330E0">
        <w:rPr>
          <w:rFonts w:eastAsia="Calibri"/>
          <w:lang w:eastAsia="en-US"/>
        </w:rPr>
        <w:t>-</w:t>
      </w:r>
      <w:r w:rsidRPr="004330E0">
        <w:rPr>
          <w:rFonts w:eastAsia="Calibri"/>
          <w:bCs/>
          <w:lang w:eastAsia="en-US"/>
        </w:rPr>
        <w:t xml:space="preserve">ФЗ </w:t>
      </w:r>
      <w:r w:rsidRPr="004330E0">
        <w:rPr>
          <w:rFonts w:eastAsia="Calibri"/>
          <w:lang w:eastAsia="en-US"/>
        </w:rPr>
        <w:t>(ред. от 26.07.2019)</w:t>
      </w:r>
      <w:r>
        <w:rPr>
          <w:rFonts w:eastAsia="Calibri"/>
          <w:bCs/>
          <w:lang w:eastAsia="en-US"/>
        </w:rPr>
        <w:t xml:space="preserve"> </w:t>
      </w:r>
      <w:r w:rsidRPr="004330E0">
        <w:rPr>
          <w:rFonts w:eastAsia="Calibri"/>
          <w:lang w:eastAsia="en-US"/>
        </w:rPr>
        <w:t>«</w:t>
      </w:r>
      <w:r w:rsidRPr="004330E0">
        <w:rPr>
          <w:rFonts w:eastAsia="Calibri"/>
          <w:bCs/>
          <w:lang w:eastAsia="en-US"/>
        </w:rPr>
        <w:t>О</w:t>
      </w:r>
      <w:r w:rsidRPr="004330E0">
        <w:rPr>
          <w:rFonts w:eastAsia="Calibri"/>
          <w:lang w:eastAsia="en-US"/>
        </w:rPr>
        <w:t xml:space="preserve"> </w:t>
      </w:r>
      <w:r w:rsidRPr="004330E0">
        <w:rPr>
          <w:rFonts w:eastAsia="Calibri"/>
          <w:bCs/>
          <w:lang w:eastAsia="en-US"/>
        </w:rPr>
        <w:t>бухгалтерском</w:t>
      </w:r>
      <w:r w:rsidRPr="004330E0">
        <w:rPr>
          <w:rFonts w:eastAsia="Calibri"/>
          <w:lang w:eastAsia="en-US"/>
        </w:rPr>
        <w:t xml:space="preserve"> </w:t>
      </w:r>
      <w:r w:rsidRPr="004330E0">
        <w:rPr>
          <w:rFonts w:eastAsia="Calibri"/>
          <w:bCs/>
          <w:lang w:eastAsia="en-US"/>
        </w:rPr>
        <w:t>учете»</w:t>
      </w:r>
    </w:p>
    <w:p w:rsidR="00796B29" w:rsidRPr="004330E0" w:rsidRDefault="00796B29" w:rsidP="00796B29">
      <w:pPr>
        <w:spacing w:line="276" w:lineRule="auto"/>
        <w:ind w:firstLine="709"/>
        <w:jc w:val="both"/>
        <w:rPr>
          <w:rFonts w:eastAsia="Calibri"/>
          <w:lang w:eastAsia="en-US"/>
        </w:rPr>
      </w:pPr>
      <w:r w:rsidRPr="004330E0">
        <w:rPr>
          <w:rFonts w:eastAsia="Arial Unicode MS"/>
          <w:b/>
          <w:bCs/>
          <w:lang w:eastAsia="en-US"/>
        </w:rPr>
        <w:t>6</w:t>
      </w:r>
      <w:r w:rsidRPr="004330E0">
        <w:rPr>
          <w:rFonts w:eastAsia="Arial Unicode MS"/>
          <w:bCs/>
          <w:lang w:eastAsia="en-US"/>
        </w:rPr>
        <w:t>.ГОСТ</w:t>
      </w:r>
      <w:r>
        <w:rPr>
          <w:rFonts w:eastAsia="Arial Unicode MS"/>
          <w:bCs/>
          <w:lang w:eastAsia="en-US"/>
        </w:rPr>
        <w:t xml:space="preserve"> </w:t>
      </w:r>
      <w:r w:rsidRPr="004330E0">
        <w:rPr>
          <w:rFonts w:eastAsia="Arial Unicode MS"/>
          <w:bCs/>
          <w:lang w:eastAsia="en-US"/>
        </w:rPr>
        <w:t>Р 7.0.97-2016 "Система стандартов по информации, библиотечному и издательскому делу. ОРД. Требования к оформлению документов".</w:t>
      </w:r>
    </w:p>
    <w:p w:rsidR="00796B29" w:rsidRPr="004330E0" w:rsidRDefault="00796B29" w:rsidP="00796B29">
      <w:pPr>
        <w:spacing w:line="276" w:lineRule="auto"/>
        <w:ind w:firstLine="709"/>
        <w:jc w:val="both"/>
        <w:rPr>
          <w:lang w:eastAsia="en-US"/>
        </w:rPr>
      </w:pPr>
      <w:r w:rsidRPr="004330E0">
        <w:rPr>
          <w:rFonts w:eastAsia="Arial Unicode MS"/>
          <w:b/>
          <w:bCs/>
          <w:lang w:eastAsia="en-US"/>
        </w:rPr>
        <w:t>7</w:t>
      </w:r>
      <w:r w:rsidRPr="004330E0">
        <w:rPr>
          <w:rFonts w:eastAsia="Arial Unicode MS"/>
          <w:bCs/>
          <w:lang w:eastAsia="en-US"/>
        </w:rPr>
        <w:t>.ГОСТ Р.7.08-2013 «СИБИД. Делопроизводство и архивное дело. Термины и определения».</w:t>
      </w:r>
    </w:p>
    <w:p w:rsidR="00796B29" w:rsidRPr="004330E0" w:rsidRDefault="00796B29" w:rsidP="00796B29">
      <w:pPr>
        <w:spacing w:line="276" w:lineRule="auto"/>
        <w:ind w:firstLine="709"/>
        <w:jc w:val="both"/>
        <w:rPr>
          <w:rFonts w:eastAsia="Arial Unicode MS"/>
          <w:bCs/>
          <w:lang w:eastAsia="en-US"/>
        </w:rPr>
      </w:pPr>
      <w:r w:rsidRPr="004330E0">
        <w:rPr>
          <w:rFonts w:eastAsia="Arial Unicode MS"/>
          <w:b/>
          <w:bCs/>
          <w:lang w:eastAsia="en-US"/>
        </w:rPr>
        <w:t>8</w:t>
      </w:r>
      <w:r w:rsidRPr="004330E0">
        <w:rPr>
          <w:rFonts w:eastAsia="Arial Unicode MS"/>
          <w:bCs/>
          <w:lang w:eastAsia="en-US"/>
        </w:rPr>
        <w:t>.Примерная инструкция по делопроизводству в государственных организациях (утверждена приказом Росархива от 11.04.2018 №44).</w:t>
      </w:r>
    </w:p>
    <w:p w:rsidR="00796B29" w:rsidRDefault="00796B29" w:rsidP="00796B29">
      <w:pPr>
        <w:spacing w:line="276" w:lineRule="auto"/>
        <w:ind w:firstLine="709"/>
        <w:jc w:val="both"/>
        <w:rPr>
          <w:rFonts w:eastAsia="Calibri"/>
          <w:lang w:eastAsia="en-US"/>
        </w:rPr>
      </w:pPr>
      <w:r w:rsidRPr="001B2B41">
        <w:rPr>
          <w:rFonts w:eastAsia="Calibri"/>
          <w:bCs/>
          <w:lang w:eastAsia="en-US"/>
        </w:rPr>
        <w:t>9.</w:t>
      </w:r>
      <w:r>
        <w:rPr>
          <w:rFonts w:eastAsia="Calibri"/>
          <w:b/>
          <w:lang w:eastAsia="en-US"/>
        </w:rPr>
        <w:t xml:space="preserve"> </w:t>
      </w:r>
      <w:r w:rsidRPr="004330E0">
        <w:rPr>
          <w:rFonts w:eastAsia="Calibri"/>
          <w:lang w:eastAsia="en-US"/>
        </w:rPr>
        <w:t xml:space="preserve">Шувалова Н.Н. Документационное обеспечение управления: учебник и практикум / Шувалова Н.Н. - М.: Издательство Юрайт, 2019 [Электронный ресурс; Режим доступа </w:t>
      </w:r>
      <w:hyperlink r:id="rId11" w:tgtFrame="_blank" w:history="1">
        <w:r w:rsidRPr="004330E0">
          <w:rPr>
            <w:rFonts w:eastAsia="Calibri"/>
            <w:color w:val="0000FF"/>
            <w:u w:val="single"/>
            <w:lang w:eastAsia="en-US"/>
          </w:rPr>
          <w:t>https://biblio-online.ru</w:t>
        </w:r>
      </w:hyperlink>
      <w:r w:rsidRPr="004330E0">
        <w:rPr>
          <w:rFonts w:eastAsia="Calibri"/>
          <w:lang w:eastAsia="en-US"/>
        </w:rPr>
        <w:t>/</w:t>
      </w:r>
      <w:r w:rsidRPr="004330E0">
        <w:rPr>
          <w:rFonts w:eastAsia="Calibri"/>
          <w:lang w:val="en-US" w:eastAsia="en-US"/>
        </w:rPr>
        <w:t>bcode</w:t>
      </w:r>
      <w:r w:rsidRPr="004330E0">
        <w:rPr>
          <w:rFonts w:eastAsia="Calibri"/>
          <w:lang w:eastAsia="en-US"/>
        </w:rPr>
        <w:t>/433679] .</w:t>
      </w:r>
    </w:p>
    <w:p w:rsidR="00796B29" w:rsidRPr="001B2B41" w:rsidRDefault="00796B29" w:rsidP="00796B29">
      <w:pPr>
        <w:spacing w:line="276" w:lineRule="auto"/>
        <w:ind w:firstLine="709"/>
        <w:jc w:val="both"/>
        <w:rPr>
          <w:rFonts w:eastAsia="Calibri"/>
          <w:lang w:eastAsia="en-US"/>
        </w:rPr>
      </w:pPr>
      <w:r w:rsidRPr="001B2B41">
        <w:rPr>
          <w:rFonts w:eastAsia="Calibri"/>
          <w:lang w:eastAsia="en-US"/>
        </w:rPr>
        <w:t>1</w:t>
      </w:r>
      <w:r>
        <w:rPr>
          <w:rFonts w:eastAsia="Calibri"/>
          <w:lang w:eastAsia="en-US"/>
        </w:rPr>
        <w:t>0</w:t>
      </w:r>
      <w:r w:rsidRPr="001B2B41">
        <w:rPr>
          <w:rFonts w:eastAsia="Calibri"/>
          <w:lang w:eastAsia="en-US"/>
        </w:rPr>
        <w:t>. Электронно-библиотечная система издательства «ЮРАЙТ»</w:t>
      </w:r>
      <w:r>
        <w:rPr>
          <w:rFonts w:eastAsia="Calibri"/>
          <w:lang w:eastAsia="en-US"/>
        </w:rPr>
        <w:t xml:space="preserve"> – </w:t>
      </w:r>
      <w:r>
        <w:rPr>
          <w:rFonts w:eastAsia="Calibri"/>
          <w:lang w:val="en-US" w:eastAsia="en-US"/>
        </w:rPr>
        <w:t>URL</w:t>
      </w:r>
      <w:r>
        <w:rPr>
          <w:rFonts w:eastAsia="Calibri"/>
          <w:lang w:eastAsia="en-US"/>
        </w:rPr>
        <w:t xml:space="preserve">: </w:t>
      </w:r>
      <w:r w:rsidRPr="001B2B41">
        <w:rPr>
          <w:rFonts w:eastAsia="Calibri"/>
          <w:lang w:eastAsia="en-US"/>
        </w:rPr>
        <w:t>https//urait.ru/bcode/442436</w:t>
      </w:r>
    </w:p>
    <w:p w:rsidR="00796B29" w:rsidRPr="001B2B41" w:rsidRDefault="00796B29" w:rsidP="00796B29">
      <w:pPr>
        <w:spacing w:line="276" w:lineRule="auto"/>
        <w:ind w:firstLine="709"/>
        <w:jc w:val="both"/>
        <w:rPr>
          <w:rFonts w:eastAsia="Calibri"/>
          <w:lang w:eastAsia="en-US"/>
        </w:rPr>
      </w:pPr>
      <w:r>
        <w:rPr>
          <w:rFonts w:eastAsia="Calibri"/>
          <w:lang w:eastAsia="en-US"/>
        </w:rPr>
        <w:t>11</w:t>
      </w:r>
      <w:r w:rsidRPr="001B2B41">
        <w:rPr>
          <w:rFonts w:eastAsia="Calibri"/>
          <w:lang w:eastAsia="en-US"/>
        </w:rPr>
        <w:t>.</w:t>
      </w:r>
      <w:r>
        <w:rPr>
          <w:rFonts w:eastAsia="Calibri"/>
          <w:lang w:eastAsia="en-US"/>
        </w:rPr>
        <w:t xml:space="preserve"> </w:t>
      </w:r>
      <w:r w:rsidRPr="001B2B41">
        <w:rPr>
          <w:rFonts w:eastAsia="Calibri"/>
          <w:lang w:eastAsia="en-US"/>
        </w:rPr>
        <w:t>Справочно-правовая система «Консультант Плюс»</w:t>
      </w:r>
      <w:r>
        <w:rPr>
          <w:rFonts w:eastAsia="Calibri"/>
          <w:lang w:eastAsia="en-US"/>
        </w:rPr>
        <w:t xml:space="preserve"> – </w:t>
      </w:r>
      <w:r>
        <w:rPr>
          <w:rFonts w:eastAsia="Calibri"/>
          <w:lang w:val="en-US" w:eastAsia="en-US"/>
        </w:rPr>
        <w:t>URL</w:t>
      </w:r>
      <w:r>
        <w:rPr>
          <w:rFonts w:eastAsia="Calibri"/>
          <w:lang w:eastAsia="en-US"/>
        </w:rPr>
        <w:t>:</w:t>
      </w:r>
      <w:r w:rsidRPr="001B2B41">
        <w:rPr>
          <w:rFonts w:eastAsia="Calibri"/>
          <w:lang w:eastAsia="en-US"/>
        </w:rPr>
        <w:t xml:space="preserve"> http://www.consultant.ru</w:t>
      </w:r>
    </w:p>
    <w:p w:rsidR="00796B29" w:rsidRPr="001B2B41" w:rsidRDefault="00796B29" w:rsidP="00796B29">
      <w:pPr>
        <w:spacing w:line="276" w:lineRule="auto"/>
        <w:ind w:firstLine="709"/>
        <w:jc w:val="both"/>
        <w:rPr>
          <w:rFonts w:eastAsia="Calibri"/>
          <w:lang w:eastAsia="en-US"/>
        </w:rPr>
      </w:pPr>
      <w:r>
        <w:rPr>
          <w:rFonts w:eastAsia="Calibri"/>
          <w:lang w:eastAsia="en-US"/>
        </w:rPr>
        <w:t xml:space="preserve">12. </w:t>
      </w:r>
      <w:r w:rsidRPr="001B2B41">
        <w:rPr>
          <w:rFonts w:eastAsia="Calibri"/>
          <w:lang w:eastAsia="en-US"/>
        </w:rPr>
        <w:t>Справочно-правовая система «Гарант»</w:t>
      </w:r>
      <w:r>
        <w:rPr>
          <w:rFonts w:eastAsia="Calibri"/>
          <w:lang w:eastAsia="en-US"/>
        </w:rPr>
        <w:t xml:space="preserve"> – </w:t>
      </w:r>
      <w:r>
        <w:rPr>
          <w:rFonts w:eastAsia="Calibri"/>
          <w:lang w:val="en-US" w:eastAsia="en-US"/>
        </w:rPr>
        <w:t>URL</w:t>
      </w:r>
      <w:r>
        <w:rPr>
          <w:rFonts w:eastAsia="Calibri"/>
          <w:lang w:eastAsia="en-US"/>
        </w:rPr>
        <w:t>:</w:t>
      </w:r>
      <w:r w:rsidRPr="001B2B41">
        <w:rPr>
          <w:rFonts w:eastAsia="Calibri"/>
          <w:lang w:eastAsia="en-US"/>
        </w:rPr>
        <w:t xml:space="preserve"> http://www.garant.ru</w:t>
      </w:r>
    </w:p>
    <w:p w:rsidR="00796B29" w:rsidRPr="001B2B41" w:rsidRDefault="00796B29" w:rsidP="00796B29">
      <w:pPr>
        <w:spacing w:line="276" w:lineRule="auto"/>
        <w:ind w:firstLine="709"/>
        <w:jc w:val="both"/>
        <w:rPr>
          <w:rFonts w:eastAsia="Calibri"/>
          <w:lang w:eastAsia="en-US"/>
        </w:rPr>
      </w:pPr>
      <w:r>
        <w:rPr>
          <w:rFonts w:eastAsia="Calibri"/>
          <w:lang w:eastAsia="en-US"/>
        </w:rPr>
        <w:t xml:space="preserve">13. </w:t>
      </w:r>
      <w:r w:rsidRPr="001B2B41">
        <w:rPr>
          <w:rFonts w:eastAsia="Calibri"/>
          <w:lang w:eastAsia="en-US"/>
        </w:rPr>
        <w:t>Электронный учебный курс ДОУ</w:t>
      </w:r>
      <w:r>
        <w:rPr>
          <w:rFonts w:eastAsia="Calibri"/>
          <w:lang w:eastAsia="en-US"/>
        </w:rPr>
        <w:t xml:space="preserve"> – </w:t>
      </w:r>
      <w:r>
        <w:rPr>
          <w:rFonts w:eastAsia="Calibri"/>
          <w:lang w:val="en-US" w:eastAsia="en-US"/>
        </w:rPr>
        <w:t>URL</w:t>
      </w:r>
      <w:r>
        <w:rPr>
          <w:rFonts w:eastAsia="Calibri"/>
          <w:lang w:eastAsia="en-US"/>
        </w:rPr>
        <w:t>:</w:t>
      </w:r>
      <w:r w:rsidRPr="001B2B41">
        <w:rPr>
          <w:rFonts w:eastAsia="Calibri"/>
          <w:lang w:eastAsia="en-US"/>
        </w:rPr>
        <w:t xml:space="preserve"> http://document-ved.ru</w:t>
      </w:r>
    </w:p>
    <w:p w:rsidR="00796B29" w:rsidRPr="004330E0" w:rsidRDefault="00796B29" w:rsidP="00796B29">
      <w:pPr>
        <w:spacing w:line="276" w:lineRule="auto"/>
        <w:ind w:firstLine="709"/>
        <w:jc w:val="both"/>
        <w:rPr>
          <w:rFonts w:eastAsia="Calibri"/>
          <w:lang w:eastAsia="en-US"/>
        </w:rPr>
      </w:pPr>
      <w:r>
        <w:rPr>
          <w:rFonts w:eastAsia="Calibri"/>
          <w:lang w:eastAsia="en-US"/>
        </w:rPr>
        <w:t>14</w:t>
      </w:r>
      <w:r w:rsidRPr="001B2B41">
        <w:rPr>
          <w:rFonts w:eastAsia="Calibri"/>
          <w:lang w:eastAsia="en-US"/>
        </w:rPr>
        <w:t>.</w:t>
      </w:r>
      <w:r>
        <w:rPr>
          <w:rFonts w:eastAsia="Calibri"/>
          <w:lang w:eastAsia="en-US"/>
        </w:rPr>
        <w:t xml:space="preserve"> </w:t>
      </w:r>
      <w:r w:rsidRPr="001B2B41">
        <w:rPr>
          <w:rFonts w:eastAsia="Calibri"/>
          <w:lang w:eastAsia="en-US"/>
        </w:rPr>
        <w:t>Дело-вед (Электронный ресурс): все о делопроизводстве</w:t>
      </w:r>
      <w:r>
        <w:rPr>
          <w:rFonts w:eastAsia="Calibri"/>
          <w:lang w:eastAsia="en-US"/>
        </w:rPr>
        <w:t xml:space="preserve"> – </w:t>
      </w:r>
      <w:r>
        <w:rPr>
          <w:rFonts w:eastAsia="Calibri"/>
          <w:lang w:val="en-US" w:eastAsia="en-US"/>
        </w:rPr>
        <w:t>URL</w:t>
      </w:r>
      <w:r>
        <w:rPr>
          <w:rFonts w:eastAsia="Calibri"/>
          <w:lang w:eastAsia="en-US"/>
        </w:rPr>
        <w:t>:</w:t>
      </w:r>
      <w:r w:rsidRPr="001B2B41">
        <w:rPr>
          <w:rFonts w:eastAsia="Calibri"/>
          <w:lang w:eastAsia="en-US"/>
        </w:rPr>
        <w:t xml:space="preserve"> http://delo-ved.ru</w:t>
      </w:r>
    </w:p>
    <w:p w:rsidR="00796B29" w:rsidRPr="004330E0" w:rsidRDefault="00796B29" w:rsidP="00796B29">
      <w:pPr>
        <w:spacing w:line="276" w:lineRule="auto"/>
        <w:jc w:val="both"/>
        <w:rPr>
          <w:rFonts w:eastAsia="Calibri"/>
          <w:lang w:eastAsia="en-US"/>
        </w:rPr>
      </w:pPr>
    </w:p>
    <w:p w:rsidR="00796B29" w:rsidRPr="004330E0" w:rsidRDefault="00796B29" w:rsidP="00796B29">
      <w:pPr>
        <w:spacing w:line="276" w:lineRule="auto"/>
        <w:jc w:val="center"/>
        <w:rPr>
          <w:b/>
        </w:rPr>
      </w:pPr>
      <w:r w:rsidRPr="004330E0">
        <w:rPr>
          <w:b/>
        </w:rPr>
        <w:t>4. КОНТРОЛЬ И ОЦЕНКА РЕЗУЛЬТАТОВ ОСВОЕНИЯ</w:t>
      </w:r>
      <w:r>
        <w:rPr>
          <w:b/>
        </w:rPr>
        <w:t xml:space="preserve"> </w:t>
      </w:r>
      <w:r w:rsidRPr="004330E0">
        <w:rPr>
          <w:b/>
        </w:rPr>
        <w:t>УЧЕБНОЙ</w:t>
      </w:r>
      <w:r w:rsidRPr="004330E0">
        <w:rPr>
          <w:b/>
        </w:rPr>
        <w:b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687"/>
        <w:gridCol w:w="2224"/>
      </w:tblGrid>
      <w:tr w:rsidR="00796B29" w:rsidRPr="004330E0" w:rsidTr="002A3998">
        <w:tc>
          <w:tcPr>
            <w:tcW w:w="1912" w:type="pct"/>
          </w:tcPr>
          <w:p w:rsidR="00796B29" w:rsidRPr="004330E0" w:rsidRDefault="00796B29" w:rsidP="002A3998">
            <w:pPr>
              <w:spacing w:line="276" w:lineRule="auto"/>
              <w:jc w:val="center"/>
              <w:rPr>
                <w:b/>
                <w:bCs/>
                <w:iCs/>
              </w:rPr>
            </w:pPr>
            <w:r w:rsidRPr="004330E0">
              <w:rPr>
                <w:b/>
                <w:bCs/>
                <w:iCs/>
              </w:rPr>
              <w:t>Результаты обучения</w:t>
            </w:r>
          </w:p>
        </w:tc>
        <w:tc>
          <w:tcPr>
            <w:tcW w:w="1922" w:type="pct"/>
          </w:tcPr>
          <w:p w:rsidR="00796B29" w:rsidRPr="004330E0" w:rsidRDefault="00796B29" w:rsidP="002A3998">
            <w:pPr>
              <w:spacing w:line="276" w:lineRule="auto"/>
              <w:jc w:val="center"/>
              <w:rPr>
                <w:b/>
                <w:bCs/>
                <w:iCs/>
              </w:rPr>
            </w:pPr>
            <w:r w:rsidRPr="004330E0">
              <w:rPr>
                <w:b/>
                <w:bCs/>
                <w:iCs/>
              </w:rPr>
              <w:t>Критерии оценки</w:t>
            </w:r>
          </w:p>
        </w:tc>
        <w:tc>
          <w:tcPr>
            <w:tcW w:w="1166" w:type="pct"/>
          </w:tcPr>
          <w:p w:rsidR="00796B29" w:rsidRPr="004330E0" w:rsidRDefault="00796B29" w:rsidP="002A3998">
            <w:pPr>
              <w:spacing w:line="276" w:lineRule="auto"/>
              <w:jc w:val="center"/>
              <w:rPr>
                <w:b/>
                <w:bCs/>
                <w:iCs/>
              </w:rPr>
            </w:pPr>
            <w:r w:rsidRPr="004330E0">
              <w:rPr>
                <w:b/>
                <w:bCs/>
                <w:iCs/>
              </w:rPr>
              <w:t>Методы оценки</w:t>
            </w:r>
          </w:p>
        </w:tc>
      </w:tr>
      <w:tr w:rsidR="00796B29" w:rsidRPr="004330E0" w:rsidTr="002A3998">
        <w:tc>
          <w:tcPr>
            <w:tcW w:w="1912" w:type="pct"/>
          </w:tcPr>
          <w:p w:rsidR="00796B29" w:rsidRPr="004330E0" w:rsidRDefault="00796B29" w:rsidP="002A3998">
            <w:pPr>
              <w:autoSpaceDE w:val="0"/>
              <w:autoSpaceDN w:val="0"/>
              <w:adjustRightInd w:val="0"/>
              <w:spacing w:line="276" w:lineRule="auto"/>
              <w:ind w:firstLine="43"/>
              <w:rPr>
                <w:rFonts w:eastAsia="Calibri"/>
                <w:color w:val="FF0000"/>
                <w:lang w:eastAsia="en-US"/>
              </w:rPr>
            </w:pPr>
            <w:r w:rsidRPr="004330E0">
              <w:rPr>
                <w:rFonts w:eastAsia="Calibri"/>
                <w:color w:val="0D0D0D"/>
                <w:lang w:eastAsia="en-US"/>
              </w:rPr>
              <w:t>Перечень знаний, осваиваемых в рамках дисциплины:</w:t>
            </w:r>
          </w:p>
          <w:p w:rsidR="00796B29" w:rsidRDefault="00796B29" w:rsidP="002A3998">
            <w:pPr>
              <w:jc w:val="both"/>
              <w:rPr>
                <w:rFonts w:eastAsia="Calibri"/>
                <w:lang w:eastAsia="en-US"/>
              </w:rPr>
            </w:pPr>
            <w:r w:rsidRPr="00CC11CE">
              <w:rPr>
                <w:rFonts w:eastAsia="Calibri"/>
                <w:bCs/>
                <w:iCs/>
                <w:lang w:eastAsia="en-US"/>
              </w:rPr>
              <w:t>содержание актуальной</w:t>
            </w:r>
            <w:r>
              <w:rPr>
                <w:rFonts w:eastAsia="Calibri"/>
                <w:bCs/>
                <w:iCs/>
                <w:lang w:eastAsia="en-US"/>
              </w:rPr>
              <w:t xml:space="preserve"> </w:t>
            </w:r>
            <w:r w:rsidRPr="00CC11CE">
              <w:rPr>
                <w:rFonts w:eastAsia="Calibri"/>
                <w:bCs/>
                <w:iCs/>
                <w:lang w:eastAsia="en-US"/>
              </w:rPr>
              <w:t>н</w:t>
            </w:r>
            <w:r>
              <w:rPr>
                <w:rFonts w:eastAsia="Calibri"/>
                <w:bCs/>
                <w:iCs/>
                <w:lang w:eastAsia="en-US"/>
              </w:rPr>
              <w:t>ормативно-правовой документации;</w:t>
            </w:r>
          </w:p>
          <w:p w:rsidR="00796B29" w:rsidRDefault="00796B29" w:rsidP="002A3998">
            <w:pPr>
              <w:jc w:val="both"/>
              <w:rPr>
                <w:rFonts w:eastAsia="Calibri"/>
                <w:lang w:eastAsia="en-US"/>
              </w:rPr>
            </w:pPr>
            <w:r w:rsidRPr="00CC11CE">
              <w:rPr>
                <w:rFonts w:eastAsia="Calibri"/>
                <w:lang w:eastAsia="en-US"/>
              </w:rPr>
              <w:t>основные понятия документа</w:t>
            </w:r>
            <w:r>
              <w:rPr>
                <w:rFonts w:eastAsia="Calibri"/>
                <w:lang w:eastAsia="en-US"/>
              </w:rPr>
              <w:t>ционного обеспечения управления;</w:t>
            </w:r>
          </w:p>
          <w:p w:rsidR="00796B29" w:rsidRDefault="00796B29" w:rsidP="002A3998">
            <w:pPr>
              <w:jc w:val="both"/>
              <w:rPr>
                <w:rFonts w:eastAsia="Calibri"/>
                <w:lang w:eastAsia="en-US"/>
              </w:rPr>
            </w:pPr>
            <w:r>
              <w:rPr>
                <w:rFonts w:eastAsia="Calibri"/>
                <w:lang w:eastAsia="en-US"/>
              </w:rPr>
              <w:t xml:space="preserve"> классификация управленческих документов;</w:t>
            </w:r>
          </w:p>
          <w:p w:rsidR="00796B29" w:rsidRDefault="00796B29" w:rsidP="002A3998">
            <w:pPr>
              <w:jc w:val="both"/>
              <w:rPr>
                <w:rFonts w:eastAsia="Calibri"/>
                <w:bCs/>
                <w:lang w:eastAsia="en-US"/>
              </w:rPr>
            </w:pPr>
            <w:r w:rsidRPr="00CC11CE">
              <w:rPr>
                <w:rFonts w:eastAsia="Calibri"/>
                <w:bCs/>
                <w:lang w:eastAsia="en-US"/>
              </w:rPr>
              <w:t>правила составления и оформления</w:t>
            </w:r>
            <w:r>
              <w:rPr>
                <w:rFonts w:eastAsia="Calibri"/>
                <w:bCs/>
                <w:lang w:eastAsia="en-US"/>
              </w:rPr>
              <w:t xml:space="preserve"> управленческих документов и ведения деловой переписки;</w:t>
            </w:r>
          </w:p>
          <w:p w:rsidR="00796B29" w:rsidRPr="002A3881" w:rsidRDefault="00796B29" w:rsidP="002A3998">
            <w:pPr>
              <w:jc w:val="both"/>
              <w:rPr>
                <w:rFonts w:eastAsia="Calibri"/>
                <w:bCs/>
                <w:lang w:eastAsia="en-US"/>
              </w:rPr>
            </w:pPr>
            <w:r w:rsidRPr="00CC11CE">
              <w:rPr>
                <w:rFonts w:eastAsia="Calibri"/>
                <w:bCs/>
                <w:iCs/>
                <w:lang w:eastAsia="en-US"/>
              </w:rPr>
              <w:t xml:space="preserve"> </w:t>
            </w:r>
            <w:r w:rsidRPr="00CC11CE">
              <w:rPr>
                <w:rFonts w:eastAsia="Calibri"/>
                <w:lang w:eastAsia="en-US"/>
              </w:rPr>
              <w:t>состав документов специальных систе</w:t>
            </w:r>
            <w:r>
              <w:rPr>
                <w:rFonts w:eastAsia="Calibri"/>
                <w:lang w:eastAsia="en-US"/>
              </w:rPr>
              <w:t>м документации;</w:t>
            </w:r>
          </w:p>
          <w:p w:rsidR="00796B29" w:rsidRDefault="00796B29" w:rsidP="002A3998">
            <w:pPr>
              <w:jc w:val="both"/>
              <w:rPr>
                <w:rFonts w:eastAsia="Calibri"/>
                <w:lang w:eastAsia="en-US"/>
              </w:rPr>
            </w:pPr>
            <w:r>
              <w:rPr>
                <w:rFonts w:eastAsia="Calibri"/>
                <w:lang w:eastAsia="en-US"/>
              </w:rPr>
              <w:t>правила организации всех этапов работы с документами;</w:t>
            </w:r>
          </w:p>
          <w:p w:rsidR="00796B29" w:rsidRDefault="00796B29" w:rsidP="002A3998">
            <w:pPr>
              <w:jc w:val="both"/>
              <w:rPr>
                <w:rFonts w:eastAsia="Calibri"/>
                <w:bCs/>
                <w:iCs/>
                <w:lang w:eastAsia="en-US"/>
              </w:rPr>
            </w:pPr>
            <w:r>
              <w:rPr>
                <w:rFonts w:eastAsia="Calibri"/>
                <w:bCs/>
                <w:iCs/>
                <w:lang w:eastAsia="en-US"/>
              </w:rPr>
              <w:t>приложения программы</w:t>
            </w:r>
            <w:r w:rsidRPr="00D52F08">
              <w:rPr>
                <w:rFonts w:eastAsia="Calibri"/>
                <w:bCs/>
                <w:iCs/>
                <w:lang w:eastAsia="en-US"/>
              </w:rPr>
              <w:t xml:space="preserve"> </w:t>
            </w:r>
            <w:r>
              <w:rPr>
                <w:rFonts w:eastAsia="Calibri"/>
                <w:bCs/>
                <w:iCs/>
                <w:lang w:val="en-US" w:eastAsia="en-US"/>
              </w:rPr>
              <w:t>Windows</w:t>
            </w:r>
            <w:r>
              <w:rPr>
                <w:rFonts w:eastAsia="Calibri"/>
                <w:bCs/>
                <w:iCs/>
                <w:lang w:eastAsia="en-US"/>
              </w:rPr>
              <w:t>, используемые для реализации задач ДОУ;</w:t>
            </w:r>
          </w:p>
          <w:p w:rsidR="00796B29" w:rsidRPr="00CC11CE" w:rsidRDefault="00796B29" w:rsidP="002A3998">
            <w:pPr>
              <w:jc w:val="both"/>
              <w:rPr>
                <w:rFonts w:eastAsia="Calibri"/>
                <w:lang w:eastAsia="en-US"/>
              </w:rPr>
            </w:pPr>
            <w:r>
              <w:rPr>
                <w:rFonts w:eastAsia="Calibri"/>
                <w:bCs/>
                <w:iCs/>
                <w:lang w:eastAsia="en-US"/>
              </w:rPr>
              <w:t>современные информационные технологии ДОУ</w:t>
            </w:r>
          </w:p>
          <w:p w:rsidR="00796B29" w:rsidRPr="00F628BD" w:rsidRDefault="00796B29" w:rsidP="002A3998">
            <w:pPr>
              <w:pStyle w:val="ab"/>
              <w:spacing w:line="276" w:lineRule="auto"/>
              <w:ind w:firstLine="0"/>
              <w:jc w:val="left"/>
              <w:rPr>
                <w:bCs w:val="0"/>
                <w:iCs/>
              </w:rPr>
            </w:pPr>
            <w:r w:rsidRPr="000E6B8B">
              <w:rPr>
                <w:bCs w:val="0"/>
                <w:iCs/>
              </w:rPr>
              <w:t xml:space="preserve">понятие первичной бухгалтерской </w:t>
            </w:r>
            <w:r>
              <w:rPr>
                <w:bCs w:val="0"/>
                <w:iCs/>
              </w:rPr>
              <w:t>документации;</w:t>
            </w:r>
          </w:p>
          <w:p w:rsidR="00796B29" w:rsidRPr="00F628BD" w:rsidRDefault="00796B29" w:rsidP="002A3998">
            <w:pPr>
              <w:pStyle w:val="ab"/>
              <w:spacing w:line="276" w:lineRule="auto"/>
              <w:ind w:firstLine="0"/>
              <w:jc w:val="left"/>
              <w:rPr>
                <w:bCs w:val="0"/>
                <w:iCs/>
              </w:rPr>
            </w:pPr>
            <w:r w:rsidRPr="00F628BD">
              <w:rPr>
                <w:bCs w:val="0"/>
                <w:iCs/>
              </w:rPr>
              <w:t>формы первичных бухгалтерских документов, содержащих обязательные реквизиты первичного учетного документа;</w:t>
            </w:r>
          </w:p>
          <w:p w:rsidR="00796B29" w:rsidRPr="007D7B83" w:rsidRDefault="00796B29" w:rsidP="002A3998">
            <w:pPr>
              <w:pStyle w:val="ab"/>
              <w:spacing w:line="276" w:lineRule="auto"/>
              <w:ind w:firstLine="0"/>
              <w:jc w:val="left"/>
              <w:rPr>
                <w:bCs w:val="0"/>
                <w:iCs/>
              </w:rPr>
            </w:pPr>
            <w:r w:rsidRPr="00F628BD">
              <w:rPr>
                <w:bCs w:val="0"/>
                <w:iCs/>
              </w:rPr>
              <w:t>правила и сроки хранения первичной бухгалтерской докумен</w:t>
            </w:r>
            <w:r>
              <w:rPr>
                <w:bCs w:val="0"/>
                <w:iCs/>
              </w:rPr>
              <w:t>тации;</w:t>
            </w:r>
          </w:p>
          <w:p w:rsidR="00796B29" w:rsidRPr="00747563" w:rsidRDefault="00796B29" w:rsidP="002A3998">
            <w:pPr>
              <w:pStyle w:val="pboth"/>
              <w:spacing w:before="0" w:beforeAutospacing="0" w:after="0" w:afterAutospacing="0" w:line="276" w:lineRule="auto"/>
              <w:jc w:val="both"/>
              <w:textAlignment w:val="baseline"/>
              <w:rPr>
                <w:color w:val="000000"/>
              </w:rPr>
            </w:pPr>
            <w:r>
              <w:rPr>
                <w:color w:val="000000"/>
              </w:rPr>
              <w:lastRenderedPageBreak/>
              <w:t xml:space="preserve">процедура </w:t>
            </w:r>
            <w:r w:rsidRPr="00747563">
              <w:rPr>
                <w:color w:val="000000"/>
              </w:rPr>
              <w:t>составления акта</w:t>
            </w:r>
            <w:r>
              <w:rPr>
                <w:color w:val="000000"/>
              </w:rPr>
              <w:t xml:space="preserve"> </w:t>
            </w:r>
            <w:r w:rsidRPr="00747563">
              <w:rPr>
                <w:color w:val="000000"/>
              </w:rPr>
              <w:t>по ре</w:t>
            </w:r>
            <w:r>
              <w:rPr>
                <w:color w:val="000000"/>
              </w:rPr>
              <w:t>зультатам инвентаризации, проектов приказов по проведению контрольных процедур</w:t>
            </w:r>
          </w:p>
          <w:p w:rsidR="00796B29" w:rsidRPr="004330E0" w:rsidRDefault="00796B29" w:rsidP="002A3998">
            <w:pPr>
              <w:suppressAutoHyphens/>
              <w:spacing w:line="276" w:lineRule="auto"/>
            </w:pPr>
          </w:p>
          <w:p w:rsidR="00796B29" w:rsidRPr="004330E0" w:rsidRDefault="00796B29" w:rsidP="002A3998">
            <w:pPr>
              <w:spacing w:line="276" w:lineRule="auto"/>
              <w:rPr>
                <w:bCs/>
                <w:i/>
              </w:rPr>
            </w:pPr>
          </w:p>
        </w:tc>
        <w:tc>
          <w:tcPr>
            <w:tcW w:w="1922" w:type="pct"/>
          </w:tcPr>
          <w:p w:rsidR="00796B29" w:rsidRPr="004330E0" w:rsidRDefault="00796B29" w:rsidP="002A3998">
            <w:pPr>
              <w:spacing w:line="276" w:lineRule="auto"/>
              <w:jc w:val="both"/>
              <w:rPr>
                <w:bCs/>
              </w:rPr>
            </w:pPr>
          </w:p>
          <w:p w:rsidR="00796B29" w:rsidRPr="004330E0" w:rsidRDefault="00796B29" w:rsidP="002A3998">
            <w:pPr>
              <w:spacing w:line="276" w:lineRule="auto"/>
              <w:jc w:val="both"/>
            </w:pPr>
            <w:r w:rsidRPr="004330E0">
              <w:t>Тестирование.</w:t>
            </w:r>
          </w:p>
          <w:p w:rsidR="00796B29" w:rsidRPr="004330E0" w:rsidRDefault="00796B29" w:rsidP="002A3998">
            <w:pPr>
              <w:spacing w:line="276" w:lineRule="auto"/>
              <w:rPr>
                <w:bCs/>
                <w:iCs/>
              </w:rPr>
            </w:pPr>
            <w:r w:rsidRPr="004330E0">
              <w:rPr>
                <w:bCs/>
              </w:rPr>
              <w:t>«</w:t>
            </w:r>
            <w:r w:rsidRPr="004330E0">
              <w:rPr>
                <w:bCs/>
                <w:iCs/>
              </w:rPr>
              <w:t>5» - 85-100% верных ответов</w:t>
            </w:r>
          </w:p>
          <w:p w:rsidR="00796B29" w:rsidRPr="004330E0" w:rsidRDefault="00796B29" w:rsidP="002A3998">
            <w:pPr>
              <w:spacing w:line="276" w:lineRule="auto"/>
              <w:rPr>
                <w:bCs/>
                <w:iCs/>
              </w:rPr>
            </w:pPr>
            <w:r w:rsidRPr="004330E0">
              <w:rPr>
                <w:bCs/>
                <w:iCs/>
              </w:rPr>
              <w:t>«4» - 70-84% верных ответов</w:t>
            </w:r>
          </w:p>
          <w:p w:rsidR="00796B29" w:rsidRPr="004330E0" w:rsidRDefault="00796B29" w:rsidP="002A3998">
            <w:pPr>
              <w:spacing w:line="276" w:lineRule="auto"/>
              <w:rPr>
                <w:bCs/>
                <w:iCs/>
              </w:rPr>
            </w:pPr>
            <w:r w:rsidRPr="004330E0">
              <w:rPr>
                <w:bCs/>
                <w:iCs/>
              </w:rPr>
              <w:t>«3» - 51-69% верных ответов</w:t>
            </w:r>
          </w:p>
          <w:p w:rsidR="00796B29" w:rsidRPr="004330E0" w:rsidRDefault="00796B29" w:rsidP="002A3998">
            <w:pPr>
              <w:spacing w:line="276" w:lineRule="auto"/>
              <w:jc w:val="both"/>
              <w:rPr>
                <w:bCs/>
                <w:iCs/>
              </w:rPr>
            </w:pPr>
            <w:r w:rsidRPr="004330E0">
              <w:rPr>
                <w:bCs/>
                <w:iCs/>
              </w:rPr>
              <w:t>«2» - 50% и менее</w:t>
            </w:r>
          </w:p>
          <w:p w:rsidR="00796B29" w:rsidRPr="004330E0" w:rsidRDefault="00796B29" w:rsidP="002A3998">
            <w:pPr>
              <w:spacing w:line="276" w:lineRule="auto"/>
              <w:jc w:val="both"/>
              <w:rPr>
                <w:bCs/>
                <w:iCs/>
              </w:rPr>
            </w:pPr>
          </w:p>
          <w:p w:rsidR="00796B29" w:rsidRPr="004330E0" w:rsidRDefault="00796B29" w:rsidP="002A3998">
            <w:pPr>
              <w:spacing w:line="276" w:lineRule="auto"/>
              <w:jc w:val="both"/>
              <w:rPr>
                <w:bCs/>
              </w:rPr>
            </w:pPr>
            <w:r w:rsidRPr="004330E0">
              <w:rPr>
                <w:bCs/>
              </w:rPr>
              <w:t>Опрос.</w:t>
            </w:r>
          </w:p>
          <w:p w:rsidR="00796B29" w:rsidRPr="004330E0" w:rsidRDefault="00796B29" w:rsidP="002A3998">
            <w:pPr>
              <w:spacing w:line="276" w:lineRule="auto"/>
              <w:rPr>
                <w:color w:val="000000"/>
              </w:rPr>
            </w:pPr>
            <w:r w:rsidRPr="004330E0">
              <w:rPr>
                <w:color w:val="000000"/>
              </w:rPr>
              <w:t>Оценка</w:t>
            </w:r>
            <w:r w:rsidRPr="004330E0">
              <w:rPr>
                <w:bCs/>
                <w:iCs/>
              </w:rPr>
              <w:t xml:space="preserve"> «5» - </w:t>
            </w:r>
            <w:r w:rsidRPr="004330E0">
              <w:rPr>
                <w:color w:val="000000"/>
              </w:rPr>
              <w:t xml:space="preserve">«отлично» ставится, если обучающийся полно излагает материал (отвечает на вопрос), дает правильное определение основных понятий; обнаруживает понимание материала. </w:t>
            </w:r>
          </w:p>
          <w:p w:rsidR="00796B29" w:rsidRPr="004330E0" w:rsidRDefault="00796B29" w:rsidP="002A3998">
            <w:pPr>
              <w:spacing w:line="276" w:lineRule="auto"/>
              <w:rPr>
                <w:color w:val="000000"/>
              </w:rPr>
            </w:pPr>
            <w:r w:rsidRPr="004330E0">
              <w:rPr>
                <w:color w:val="000000"/>
              </w:rPr>
              <w:t xml:space="preserve">Оценка </w:t>
            </w:r>
            <w:r w:rsidRPr="004330E0">
              <w:rPr>
                <w:bCs/>
                <w:iCs/>
              </w:rPr>
              <w:t xml:space="preserve">«4» - </w:t>
            </w:r>
            <w:r w:rsidRPr="004330E0">
              <w:rPr>
                <w:color w:val="000000"/>
              </w:rPr>
              <w:t>«хорошо» ставится, если обучающийся дает ответ, удовлетворяющий тем же требованиям, что и для оценки «отлично», но допускает 1–2 ошибки.</w:t>
            </w:r>
          </w:p>
          <w:p w:rsidR="00796B29" w:rsidRPr="004330E0" w:rsidRDefault="00796B29" w:rsidP="002A3998">
            <w:pPr>
              <w:spacing w:line="276" w:lineRule="auto"/>
              <w:rPr>
                <w:color w:val="000000"/>
              </w:rPr>
            </w:pPr>
            <w:r w:rsidRPr="004330E0">
              <w:rPr>
                <w:color w:val="000000"/>
              </w:rPr>
              <w:t xml:space="preserve">Оценка </w:t>
            </w:r>
            <w:r w:rsidRPr="004330E0">
              <w:rPr>
                <w:bCs/>
                <w:iCs/>
              </w:rPr>
              <w:t xml:space="preserve">«3» - </w:t>
            </w:r>
            <w:r w:rsidRPr="004330E0">
              <w:rPr>
                <w:color w:val="000000"/>
              </w:rPr>
              <w:t>«удовлетворительно» ставится, если обучающийся обнаруживает знание и понимание основных положений данной темы, но излагает материал неполно и непоследовательно, допускает неточности и ошибки в определении понятий или формулировке правил.</w:t>
            </w:r>
          </w:p>
          <w:p w:rsidR="00796B29" w:rsidRPr="004330E0" w:rsidRDefault="00796B29" w:rsidP="002A3998">
            <w:pPr>
              <w:spacing w:line="276" w:lineRule="auto"/>
              <w:rPr>
                <w:color w:val="000000"/>
              </w:rPr>
            </w:pPr>
            <w:r w:rsidRPr="004330E0">
              <w:rPr>
                <w:color w:val="000000"/>
              </w:rPr>
              <w:lastRenderedPageBreak/>
              <w:t>Оценка</w:t>
            </w:r>
            <w:r w:rsidRPr="004330E0">
              <w:rPr>
                <w:bCs/>
                <w:iCs/>
              </w:rPr>
              <w:t xml:space="preserve"> «2» - </w:t>
            </w:r>
            <w:r w:rsidRPr="004330E0">
              <w:rPr>
                <w:color w:val="000000"/>
              </w:rPr>
              <w:t>«неудовлетворительно» ставится, если обучающийся обнаруживает</w:t>
            </w:r>
          </w:p>
          <w:p w:rsidR="00796B29" w:rsidRPr="004330E0" w:rsidRDefault="00796B29" w:rsidP="002A3998">
            <w:pPr>
              <w:spacing w:line="276" w:lineRule="auto"/>
              <w:rPr>
                <w:color w:val="000000"/>
              </w:rPr>
            </w:pPr>
            <w:r w:rsidRPr="004330E0">
              <w:rPr>
                <w:color w:val="000000"/>
              </w:rPr>
              <w:t>незнание большей части соответствующего вопроса, допускает ошибки в формулировке определений и правил, искажающие их смысл, беспорядочно</w:t>
            </w:r>
            <w:r>
              <w:rPr>
                <w:color w:val="000000"/>
              </w:rPr>
              <w:t xml:space="preserve"> </w:t>
            </w:r>
            <w:r w:rsidRPr="004330E0">
              <w:rPr>
                <w:color w:val="000000"/>
              </w:rPr>
              <w:t>излагает материал.</w:t>
            </w:r>
          </w:p>
          <w:p w:rsidR="00796B29" w:rsidRPr="004330E0" w:rsidRDefault="00796B29" w:rsidP="002A3998">
            <w:pPr>
              <w:spacing w:line="276" w:lineRule="auto"/>
              <w:jc w:val="both"/>
              <w:rPr>
                <w:color w:val="000000"/>
              </w:rPr>
            </w:pPr>
          </w:p>
          <w:p w:rsidR="00796B29" w:rsidRPr="004330E0" w:rsidRDefault="00796B29" w:rsidP="002A3998">
            <w:pPr>
              <w:spacing w:line="276" w:lineRule="auto"/>
              <w:jc w:val="both"/>
              <w:rPr>
                <w:color w:val="000000"/>
              </w:rPr>
            </w:pPr>
            <w:r w:rsidRPr="004330E0">
              <w:rPr>
                <w:color w:val="000000"/>
              </w:rPr>
              <w:t xml:space="preserve">Дифференцированный зачет </w:t>
            </w:r>
          </w:p>
          <w:p w:rsidR="00796B29" w:rsidRPr="004330E0" w:rsidRDefault="00796B29" w:rsidP="002A3998">
            <w:pPr>
              <w:spacing w:line="276" w:lineRule="auto"/>
              <w:rPr>
                <w:color w:val="000000"/>
              </w:rPr>
            </w:pPr>
            <w:r w:rsidRPr="004330E0">
              <w:rPr>
                <w:color w:val="000000"/>
              </w:rPr>
              <w:t xml:space="preserve">Оценка </w:t>
            </w:r>
            <w:r w:rsidRPr="004330E0">
              <w:rPr>
                <w:bCs/>
                <w:iCs/>
              </w:rPr>
              <w:t xml:space="preserve">«5» - </w:t>
            </w:r>
            <w:r w:rsidRPr="004330E0">
              <w:rPr>
                <w:color w:val="000000"/>
              </w:rPr>
              <w:t>«отлично» выставляется обучающемуся, если демонстрируется</w:t>
            </w:r>
            <w:r>
              <w:rPr>
                <w:color w:val="000000"/>
              </w:rPr>
              <w:t xml:space="preserve"> </w:t>
            </w:r>
            <w:r w:rsidRPr="004330E0">
              <w:rPr>
                <w:color w:val="000000"/>
              </w:rPr>
              <w:t>всестороннее, систематическое и глубокое знание учебного программного материала, самостоятельно выполнены</w:t>
            </w:r>
            <w:r>
              <w:rPr>
                <w:color w:val="000000"/>
              </w:rPr>
              <w:t xml:space="preserve"> </w:t>
            </w:r>
            <w:r w:rsidRPr="004330E0">
              <w:rPr>
                <w:color w:val="000000"/>
              </w:rPr>
              <w:t>все предусмотренные программой задания, активно работавшему</w:t>
            </w:r>
            <w:r>
              <w:rPr>
                <w:color w:val="000000"/>
              </w:rPr>
              <w:t xml:space="preserve"> </w:t>
            </w:r>
            <w:r w:rsidRPr="004330E0">
              <w:rPr>
                <w:color w:val="000000"/>
              </w:rPr>
              <w:t>на практических занятиях, показавшему систематический характер знаний, а также способность к их самостоятельному пополнению.</w:t>
            </w:r>
          </w:p>
          <w:p w:rsidR="00796B29" w:rsidRPr="004330E0" w:rsidRDefault="00796B29" w:rsidP="002A3998">
            <w:pPr>
              <w:spacing w:line="276" w:lineRule="auto"/>
              <w:rPr>
                <w:color w:val="000000"/>
              </w:rPr>
            </w:pPr>
            <w:r w:rsidRPr="004330E0">
              <w:rPr>
                <w:color w:val="000000"/>
              </w:rPr>
              <w:t xml:space="preserve">Оценка </w:t>
            </w:r>
            <w:r w:rsidRPr="004330E0">
              <w:rPr>
                <w:bCs/>
                <w:iCs/>
              </w:rPr>
              <w:t xml:space="preserve">«4» - </w:t>
            </w:r>
            <w:r w:rsidRPr="004330E0">
              <w:rPr>
                <w:color w:val="000000"/>
              </w:rPr>
              <w:t>«хорошо» выставляется обучающемуся, если демонстрируются достаточно полное знание учебно-программного материала,</w:t>
            </w:r>
          </w:p>
          <w:p w:rsidR="00796B29" w:rsidRPr="004330E0" w:rsidRDefault="00796B29" w:rsidP="002A3998">
            <w:pPr>
              <w:spacing w:line="276" w:lineRule="auto"/>
              <w:rPr>
                <w:color w:val="000000"/>
              </w:rPr>
            </w:pPr>
            <w:r w:rsidRPr="004330E0">
              <w:rPr>
                <w:color w:val="000000"/>
              </w:rPr>
              <w:t>самостоятельно выполнены все предусмотренные программой задания, однако допущены неточности</w:t>
            </w:r>
            <w:r>
              <w:rPr>
                <w:color w:val="000000"/>
              </w:rPr>
              <w:t xml:space="preserve"> </w:t>
            </w:r>
            <w:r w:rsidRPr="004330E0">
              <w:rPr>
                <w:color w:val="000000"/>
              </w:rPr>
              <w:t>при их выполнении,</w:t>
            </w:r>
          </w:p>
          <w:p w:rsidR="00796B29" w:rsidRPr="004330E0" w:rsidRDefault="00796B29" w:rsidP="002A3998">
            <w:pPr>
              <w:spacing w:line="276" w:lineRule="auto"/>
              <w:rPr>
                <w:color w:val="000000"/>
              </w:rPr>
            </w:pPr>
            <w:r w:rsidRPr="004330E0">
              <w:rPr>
                <w:color w:val="000000"/>
              </w:rPr>
              <w:t xml:space="preserve">Оценка </w:t>
            </w:r>
            <w:r w:rsidRPr="004330E0">
              <w:rPr>
                <w:bCs/>
                <w:iCs/>
              </w:rPr>
              <w:t xml:space="preserve">«3» - </w:t>
            </w:r>
            <w:r w:rsidRPr="004330E0">
              <w:rPr>
                <w:color w:val="000000"/>
              </w:rPr>
              <w:t>«удовлетворительно» выставляется обучающемуся, если демонстрируются пробелы в</w:t>
            </w:r>
            <w:r>
              <w:rPr>
                <w:color w:val="000000"/>
              </w:rPr>
              <w:t xml:space="preserve"> </w:t>
            </w:r>
            <w:r w:rsidRPr="004330E0">
              <w:rPr>
                <w:color w:val="000000"/>
              </w:rPr>
              <w:t>знаниях основного учебно-программного материала, самостоятельно выполнены основные предусмотренные программой задания, однако допущены</w:t>
            </w:r>
            <w:r>
              <w:rPr>
                <w:color w:val="000000"/>
              </w:rPr>
              <w:t xml:space="preserve"> </w:t>
            </w:r>
            <w:r w:rsidRPr="004330E0">
              <w:rPr>
                <w:color w:val="000000"/>
              </w:rPr>
              <w:t>ошибки при их выполнении.</w:t>
            </w:r>
          </w:p>
          <w:p w:rsidR="00796B29" w:rsidRPr="004330E0" w:rsidRDefault="00796B29" w:rsidP="002A3998">
            <w:pPr>
              <w:spacing w:line="276" w:lineRule="auto"/>
              <w:jc w:val="both"/>
              <w:rPr>
                <w:color w:val="000000"/>
              </w:rPr>
            </w:pPr>
            <w:r w:rsidRPr="004330E0">
              <w:rPr>
                <w:color w:val="000000"/>
              </w:rPr>
              <w:t>Оценка</w:t>
            </w:r>
            <w:r w:rsidRPr="004330E0">
              <w:rPr>
                <w:bCs/>
                <w:iCs/>
              </w:rPr>
              <w:t xml:space="preserve">«2» - </w:t>
            </w:r>
            <w:r w:rsidRPr="004330E0">
              <w:rPr>
                <w:color w:val="000000"/>
              </w:rPr>
              <w:t>«неудовлетворительно» выставляется обучающемуся, если обнаруживаются пробелы в знаниях или отсутствие знаний по значительной части основного учебного материала, не выполнившему самостоятельно предусмотренные программой задания, допустившему принципиальные ошибки в</w:t>
            </w:r>
          </w:p>
          <w:p w:rsidR="00796B29" w:rsidRPr="004330E0" w:rsidRDefault="00796B29" w:rsidP="002A3998">
            <w:pPr>
              <w:spacing w:line="276" w:lineRule="auto"/>
              <w:jc w:val="both"/>
              <w:rPr>
                <w:bCs/>
              </w:rPr>
            </w:pPr>
            <w:r w:rsidRPr="004330E0">
              <w:rPr>
                <w:color w:val="000000"/>
              </w:rPr>
              <w:t>выполнении предусмотренных программой заданий.</w:t>
            </w:r>
          </w:p>
          <w:p w:rsidR="00796B29" w:rsidRPr="004330E0" w:rsidRDefault="00796B29" w:rsidP="002A3998">
            <w:pPr>
              <w:spacing w:line="276" w:lineRule="auto"/>
              <w:rPr>
                <w:bCs/>
                <w:i/>
              </w:rPr>
            </w:pPr>
          </w:p>
        </w:tc>
        <w:tc>
          <w:tcPr>
            <w:tcW w:w="1166" w:type="pct"/>
          </w:tcPr>
          <w:p w:rsidR="00796B29" w:rsidRPr="004330E0" w:rsidRDefault="00796B29" w:rsidP="002A3998">
            <w:pPr>
              <w:spacing w:line="276" w:lineRule="auto"/>
              <w:jc w:val="both"/>
            </w:pPr>
          </w:p>
          <w:p w:rsidR="00796B29" w:rsidRPr="004330E0" w:rsidRDefault="00796B29" w:rsidP="002A3998">
            <w:pPr>
              <w:spacing w:line="276" w:lineRule="auto"/>
              <w:jc w:val="both"/>
            </w:pPr>
            <w:r w:rsidRPr="004330E0">
              <w:t>Тестирование.</w:t>
            </w:r>
          </w:p>
          <w:p w:rsidR="00796B29" w:rsidRPr="004330E0" w:rsidRDefault="00796B29" w:rsidP="002A3998">
            <w:pPr>
              <w:spacing w:line="276" w:lineRule="auto"/>
              <w:jc w:val="both"/>
            </w:pPr>
            <w:r w:rsidRPr="004330E0">
              <w:t>Устный опрос.</w:t>
            </w:r>
          </w:p>
          <w:p w:rsidR="00796B29" w:rsidRPr="004330E0" w:rsidRDefault="00796B29" w:rsidP="002A3998">
            <w:pPr>
              <w:spacing w:line="276" w:lineRule="auto"/>
              <w:jc w:val="both"/>
            </w:pPr>
            <w:r w:rsidRPr="004330E0">
              <w:t>Письменный опрос.</w:t>
            </w:r>
          </w:p>
          <w:p w:rsidR="00796B29" w:rsidRPr="004330E0" w:rsidRDefault="00796B29" w:rsidP="002A3998">
            <w:pPr>
              <w:spacing w:line="276" w:lineRule="auto"/>
              <w:jc w:val="both"/>
            </w:pPr>
            <w:r w:rsidRPr="004330E0">
              <w:t>Дифференцирован-ны</w:t>
            </w:r>
            <w:r>
              <w:t>й</w:t>
            </w:r>
            <w:r w:rsidRPr="004330E0">
              <w:t xml:space="preserve"> зачет.</w:t>
            </w:r>
          </w:p>
          <w:p w:rsidR="00796B29" w:rsidRPr="00B55079" w:rsidRDefault="00796B29" w:rsidP="002A3998">
            <w:pPr>
              <w:spacing w:line="276" w:lineRule="auto"/>
              <w:rPr>
                <w:bCs/>
                <w:iCs/>
              </w:rPr>
            </w:pPr>
          </w:p>
        </w:tc>
      </w:tr>
      <w:tr w:rsidR="00796B29" w:rsidRPr="004330E0" w:rsidTr="002A3998">
        <w:trPr>
          <w:trHeight w:val="454"/>
        </w:trPr>
        <w:tc>
          <w:tcPr>
            <w:tcW w:w="1908" w:type="pct"/>
          </w:tcPr>
          <w:p w:rsidR="00796B29" w:rsidRPr="004330E0" w:rsidRDefault="00796B29" w:rsidP="002A3998">
            <w:pPr>
              <w:autoSpaceDE w:val="0"/>
              <w:autoSpaceDN w:val="0"/>
              <w:adjustRightInd w:val="0"/>
              <w:spacing w:line="276" w:lineRule="auto"/>
              <w:rPr>
                <w:rFonts w:eastAsia="Calibri"/>
                <w:color w:val="0D0D0D"/>
                <w:lang w:eastAsia="en-US"/>
              </w:rPr>
            </w:pPr>
            <w:r w:rsidRPr="004330E0">
              <w:rPr>
                <w:rFonts w:eastAsia="Calibri"/>
                <w:color w:val="0D0D0D"/>
                <w:lang w:eastAsia="en-US"/>
              </w:rPr>
              <w:lastRenderedPageBreak/>
              <w:t>Перечень умений, осваиваемых в рамках дисциплины:</w:t>
            </w:r>
          </w:p>
          <w:p w:rsidR="00796B29" w:rsidRPr="004330E0" w:rsidRDefault="00796B29" w:rsidP="002A3998">
            <w:pPr>
              <w:spacing w:line="276" w:lineRule="auto"/>
              <w:rPr>
                <w:rFonts w:eastAsia="Calibri"/>
                <w:iCs/>
                <w:lang w:eastAsia="en-US"/>
              </w:rPr>
            </w:pPr>
            <w:r w:rsidRPr="004330E0">
              <w:rPr>
                <w:rFonts w:eastAsia="Calibri"/>
                <w:iCs/>
                <w:lang w:eastAsia="en-US"/>
              </w:rPr>
              <w:t>осуществлять поиск, анализ и использование нормативно-правовых документов в применении к задачам ДОУ;</w:t>
            </w:r>
          </w:p>
          <w:p w:rsidR="00796B29" w:rsidRPr="004330E0" w:rsidRDefault="00796B29" w:rsidP="002A3998">
            <w:pPr>
              <w:spacing w:line="276" w:lineRule="auto"/>
              <w:rPr>
                <w:rFonts w:eastAsia="Calibri"/>
                <w:iCs/>
                <w:lang w:eastAsia="en-US"/>
              </w:rPr>
            </w:pPr>
            <w:r w:rsidRPr="004330E0">
              <w:rPr>
                <w:rFonts w:eastAsia="Calibri"/>
                <w:iCs/>
                <w:lang w:eastAsia="en-US"/>
              </w:rPr>
              <w:t>составлять и оформлять управленческую и профессиональную документацию в соответствие с нормативной базой;</w:t>
            </w:r>
          </w:p>
          <w:p w:rsidR="00796B29" w:rsidRPr="004330E0" w:rsidRDefault="00796B29" w:rsidP="002A3998">
            <w:pPr>
              <w:spacing w:line="276" w:lineRule="auto"/>
              <w:rPr>
                <w:color w:val="333333"/>
              </w:rPr>
            </w:pPr>
            <w:r w:rsidRPr="004330E0">
              <w:rPr>
                <w:rFonts w:eastAsia="Calibri"/>
                <w:lang w:eastAsia="en-US"/>
              </w:rPr>
              <w:t>использовать унифицированные формы документов;</w:t>
            </w:r>
            <w:r w:rsidRPr="004330E0">
              <w:rPr>
                <w:color w:val="333333"/>
              </w:rPr>
              <w:t xml:space="preserve"> </w:t>
            </w:r>
          </w:p>
          <w:p w:rsidR="00796B29" w:rsidRPr="004330E0" w:rsidRDefault="00796B29" w:rsidP="002A3998">
            <w:pPr>
              <w:spacing w:line="276" w:lineRule="auto"/>
              <w:rPr>
                <w:color w:val="000000"/>
              </w:rPr>
            </w:pPr>
            <w:r w:rsidRPr="004330E0">
              <w:rPr>
                <w:color w:val="333333"/>
              </w:rPr>
              <w:t>осуществлять деловую переписку и поддерживать электронные коммуникации;</w:t>
            </w:r>
          </w:p>
          <w:p w:rsidR="00796B29" w:rsidRPr="004330E0" w:rsidRDefault="00796B29" w:rsidP="002A3998">
            <w:pPr>
              <w:spacing w:line="276" w:lineRule="auto"/>
              <w:rPr>
                <w:rFonts w:eastAsia="Calibri"/>
                <w:lang w:eastAsia="en-US"/>
              </w:rPr>
            </w:pPr>
            <w:r w:rsidRPr="004330E0">
              <w:rPr>
                <w:rFonts w:eastAsia="Calibri"/>
                <w:lang w:eastAsia="en-US"/>
              </w:rPr>
              <w:lastRenderedPageBreak/>
              <w:t>применять средства информационных технологий для создания и оформления документов;</w:t>
            </w:r>
          </w:p>
          <w:p w:rsidR="00796B29" w:rsidRPr="004330E0" w:rsidRDefault="00796B29" w:rsidP="002A3998">
            <w:pPr>
              <w:spacing w:line="276" w:lineRule="auto"/>
              <w:rPr>
                <w:rFonts w:eastAsia="Calibri"/>
                <w:lang w:eastAsia="en-US"/>
              </w:rPr>
            </w:pPr>
            <w:r w:rsidRPr="004330E0">
              <w:rPr>
                <w:rFonts w:eastAsia="Calibri"/>
                <w:lang w:eastAsia="en-US"/>
              </w:rPr>
              <w:t>разбираться в системе внутреннего документооборота организации;</w:t>
            </w:r>
          </w:p>
          <w:p w:rsidR="00796B29" w:rsidRPr="004330E0" w:rsidRDefault="00796B29" w:rsidP="002A3998">
            <w:pPr>
              <w:spacing w:line="276" w:lineRule="auto"/>
              <w:rPr>
                <w:rFonts w:eastAsia="Calibri"/>
                <w:lang w:eastAsia="en-US"/>
              </w:rPr>
            </w:pPr>
            <w:r w:rsidRPr="004330E0">
              <w:rPr>
                <w:rFonts w:eastAsia="Calibri"/>
                <w:lang w:eastAsia="en-US"/>
              </w:rPr>
              <w:t xml:space="preserve"> осуществлять хранение и</w:t>
            </w:r>
            <w:r>
              <w:rPr>
                <w:rFonts w:eastAsia="Calibri"/>
                <w:lang w:eastAsia="en-US"/>
              </w:rPr>
              <w:t xml:space="preserve"> </w:t>
            </w:r>
            <w:r w:rsidRPr="004330E0">
              <w:rPr>
                <w:rFonts w:eastAsia="Calibri"/>
                <w:lang w:eastAsia="en-US"/>
              </w:rPr>
              <w:t>поиск документов;</w:t>
            </w:r>
          </w:p>
          <w:p w:rsidR="00796B29" w:rsidRPr="004330E0" w:rsidRDefault="00796B29" w:rsidP="002A3998">
            <w:pPr>
              <w:spacing w:line="276" w:lineRule="auto"/>
              <w:rPr>
                <w:rFonts w:eastAsia="Calibri"/>
                <w:lang w:eastAsia="en-US"/>
              </w:rPr>
            </w:pPr>
            <w:r w:rsidRPr="004330E0">
              <w:rPr>
                <w:rFonts w:eastAsia="Calibri"/>
                <w:lang w:eastAsia="en-US"/>
              </w:rPr>
              <w:t xml:space="preserve"> разбираться в номенклатуре дел;</w:t>
            </w:r>
          </w:p>
          <w:p w:rsidR="00796B29" w:rsidRPr="004330E0" w:rsidRDefault="00796B29" w:rsidP="002A3998">
            <w:pPr>
              <w:spacing w:line="276" w:lineRule="auto"/>
              <w:rPr>
                <w:rFonts w:eastAsia="Calibri"/>
                <w:lang w:eastAsia="en-US"/>
              </w:rPr>
            </w:pPr>
            <w:r w:rsidRPr="004330E0">
              <w:rPr>
                <w:rFonts w:eastAsia="Arial Unicode MS"/>
                <w:iCs/>
              </w:rPr>
              <w:t>использовать современное программное обеспечение</w:t>
            </w:r>
            <w:r>
              <w:rPr>
                <w:rFonts w:eastAsia="Arial Unicode MS"/>
                <w:iCs/>
              </w:rPr>
              <w:t xml:space="preserve"> </w:t>
            </w:r>
            <w:r w:rsidRPr="004330E0">
              <w:rPr>
                <w:rFonts w:eastAsia="Calibri"/>
                <w:lang w:eastAsia="en-US"/>
              </w:rPr>
              <w:t>в электронном документообороте;</w:t>
            </w:r>
          </w:p>
          <w:p w:rsidR="00796B29" w:rsidRPr="004330E0" w:rsidRDefault="00796B29" w:rsidP="002A3998">
            <w:pPr>
              <w:pStyle w:val="ab"/>
              <w:spacing w:line="276" w:lineRule="auto"/>
              <w:ind w:firstLine="0"/>
              <w:jc w:val="left"/>
              <w:rPr>
                <w:bCs w:val="0"/>
                <w:iCs/>
              </w:rPr>
            </w:pPr>
            <w:r w:rsidRPr="004330E0">
              <w:rPr>
                <w:bCs w:val="0"/>
                <w:iCs/>
              </w:rPr>
              <w:t>проверять наличие в произвольных первичных бухгалтерских документах обязательных реквизитов;</w:t>
            </w:r>
          </w:p>
          <w:p w:rsidR="00796B29" w:rsidRDefault="00796B29" w:rsidP="002A3998">
            <w:pPr>
              <w:spacing w:line="276" w:lineRule="auto"/>
              <w:rPr>
                <w:color w:val="0D0D0D"/>
              </w:rPr>
            </w:pPr>
            <w:r w:rsidRPr="00C4678A">
              <w:rPr>
                <w:color w:val="0D0D0D"/>
              </w:rPr>
              <w:t>составлять акты и справки по результатам внутреннего контроля;</w:t>
            </w:r>
          </w:p>
          <w:p w:rsidR="00796B29" w:rsidRPr="004330E0" w:rsidRDefault="00796B29" w:rsidP="002A3998">
            <w:pPr>
              <w:spacing w:line="276" w:lineRule="auto"/>
              <w:rPr>
                <w:color w:val="000000"/>
              </w:rPr>
            </w:pPr>
            <w:r w:rsidRPr="004330E0">
              <w:rPr>
                <w:color w:val="000000"/>
              </w:rPr>
              <w:t>формировать проекты приказов и распоряжений по проведению внутреннего контроля;</w:t>
            </w:r>
          </w:p>
        </w:tc>
        <w:tc>
          <w:tcPr>
            <w:tcW w:w="1926" w:type="pct"/>
          </w:tcPr>
          <w:p w:rsidR="00796B29" w:rsidRPr="004330E0" w:rsidRDefault="00796B29" w:rsidP="002A3998">
            <w:pPr>
              <w:spacing w:line="276" w:lineRule="auto"/>
              <w:rPr>
                <w:color w:val="000000"/>
              </w:rPr>
            </w:pPr>
            <w:r w:rsidRPr="004330E0">
              <w:rPr>
                <w:color w:val="000000"/>
              </w:rPr>
              <w:lastRenderedPageBreak/>
              <w:t>Оценка «5» - «отлично» выставляется, если обучающийся демонстрирует глубокие знания</w:t>
            </w:r>
            <w:r>
              <w:rPr>
                <w:color w:val="000000"/>
              </w:rPr>
              <w:t xml:space="preserve"> </w:t>
            </w:r>
            <w:r w:rsidRPr="004330E0">
              <w:rPr>
                <w:color w:val="000000"/>
              </w:rPr>
              <w:t>теоретического и практического материала по теме практической работы,</w:t>
            </w:r>
            <w:r>
              <w:rPr>
                <w:color w:val="000000"/>
              </w:rPr>
              <w:t xml:space="preserve"> </w:t>
            </w:r>
            <w:r w:rsidRPr="004330E0">
              <w:rPr>
                <w:color w:val="000000"/>
              </w:rPr>
              <w:t>показывает усвоение основных понятий, используемых в работе, безошибочно и в полном объеме</w:t>
            </w:r>
            <w:r>
              <w:rPr>
                <w:color w:val="000000"/>
              </w:rPr>
              <w:t xml:space="preserve"> </w:t>
            </w:r>
            <w:r w:rsidRPr="004330E0">
              <w:rPr>
                <w:color w:val="000000"/>
              </w:rPr>
              <w:t>выполняет задание.</w:t>
            </w:r>
          </w:p>
          <w:p w:rsidR="00796B29" w:rsidRPr="004330E0" w:rsidRDefault="00796B29" w:rsidP="002A3998">
            <w:pPr>
              <w:spacing w:line="276" w:lineRule="auto"/>
              <w:rPr>
                <w:color w:val="000000"/>
              </w:rPr>
            </w:pPr>
            <w:r w:rsidRPr="004330E0">
              <w:rPr>
                <w:color w:val="000000"/>
              </w:rPr>
              <w:t>Оценка «4» - «хорошо» Обучающийся</w:t>
            </w:r>
            <w:r>
              <w:rPr>
                <w:color w:val="000000"/>
              </w:rPr>
              <w:t xml:space="preserve"> </w:t>
            </w:r>
            <w:r w:rsidRPr="004330E0">
              <w:rPr>
                <w:color w:val="000000"/>
              </w:rPr>
              <w:t>демонстрирует знания</w:t>
            </w:r>
            <w:r>
              <w:rPr>
                <w:color w:val="000000"/>
              </w:rPr>
              <w:t xml:space="preserve"> </w:t>
            </w:r>
            <w:r w:rsidRPr="004330E0">
              <w:rPr>
                <w:color w:val="000000"/>
              </w:rPr>
              <w:t>учебного</w:t>
            </w:r>
            <w:r>
              <w:rPr>
                <w:color w:val="000000"/>
              </w:rPr>
              <w:t xml:space="preserve"> </w:t>
            </w:r>
            <w:r w:rsidRPr="004330E0">
              <w:rPr>
                <w:color w:val="000000"/>
              </w:rPr>
              <w:t>материала по теме практической работы, допуская незначительные неточности при выполнении задания</w:t>
            </w:r>
            <w:r>
              <w:rPr>
                <w:color w:val="000000"/>
              </w:rPr>
              <w:t xml:space="preserve"> </w:t>
            </w:r>
            <w:r w:rsidRPr="004330E0">
              <w:rPr>
                <w:color w:val="000000"/>
              </w:rPr>
              <w:t>при правильном выборе алгоритма решения задания.</w:t>
            </w:r>
          </w:p>
          <w:p w:rsidR="00796B29" w:rsidRPr="004330E0" w:rsidRDefault="00796B29" w:rsidP="002A3998">
            <w:pPr>
              <w:spacing w:line="276" w:lineRule="auto"/>
              <w:rPr>
                <w:color w:val="000000"/>
              </w:rPr>
            </w:pPr>
            <w:r w:rsidRPr="004330E0">
              <w:rPr>
                <w:color w:val="000000"/>
              </w:rPr>
              <w:lastRenderedPageBreak/>
              <w:t xml:space="preserve">Оценка </w:t>
            </w:r>
            <w:r w:rsidRPr="004330E0">
              <w:rPr>
                <w:bCs/>
                <w:iCs/>
              </w:rPr>
              <w:t xml:space="preserve">«3» - </w:t>
            </w:r>
            <w:r w:rsidRPr="004330E0">
              <w:rPr>
                <w:color w:val="000000"/>
              </w:rPr>
              <w:t>«удовлетворительно» выставляется, если обучающийся в целом освоил материал практической работы,</w:t>
            </w:r>
            <w:r>
              <w:rPr>
                <w:color w:val="000000"/>
              </w:rPr>
              <w:t xml:space="preserve"> </w:t>
            </w:r>
            <w:r w:rsidRPr="004330E0">
              <w:rPr>
                <w:color w:val="000000"/>
              </w:rPr>
              <w:t>допускает ошибки</w:t>
            </w:r>
            <w:r>
              <w:rPr>
                <w:color w:val="000000"/>
              </w:rPr>
              <w:t xml:space="preserve"> </w:t>
            </w:r>
            <w:r w:rsidRPr="004330E0">
              <w:rPr>
                <w:color w:val="000000"/>
              </w:rPr>
              <w:t>при выполнении задания,</w:t>
            </w:r>
            <w:r>
              <w:rPr>
                <w:color w:val="000000"/>
              </w:rPr>
              <w:t xml:space="preserve"> </w:t>
            </w:r>
            <w:r w:rsidRPr="004330E0">
              <w:rPr>
                <w:color w:val="000000"/>
              </w:rPr>
              <w:t>выбор алгоритма выполнения задания</w:t>
            </w:r>
            <w:r>
              <w:rPr>
                <w:color w:val="000000"/>
              </w:rPr>
              <w:t xml:space="preserve"> </w:t>
            </w:r>
            <w:r w:rsidRPr="004330E0">
              <w:rPr>
                <w:color w:val="000000"/>
              </w:rPr>
              <w:t>возможен при наводящих вопросах преподавателя.</w:t>
            </w:r>
          </w:p>
          <w:p w:rsidR="00796B29" w:rsidRPr="004330E0" w:rsidRDefault="00796B29" w:rsidP="002A3998">
            <w:pPr>
              <w:autoSpaceDE w:val="0"/>
              <w:autoSpaceDN w:val="0"/>
              <w:adjustRightInd w:val="0"/>
              <w:spacing w:line="276" w:lineRule="auto"/>
              <w:rPr>
                <w:rFonts w:eastAsia="Calibri"/>
                <w:color w:val="0D0D0D"/>
                <w:lang w:eastAsia="en-US"/>
              </w:rPr>
            </w:pPr>
            <w:r w:rsidRPr="004330E0">
              <w:rPr>
                <w:color w:val="000000"/>
              </w:rPr>
              <w:t>Оценка «2» - «неудовлетворительно» выставляется обучающемуся, если он имеет существенные пробелы в знаниях основного учебного материала практической работы, допускает ошибки</w:t>
            </w:r>
            <w:r>
              <w:rPr>
                <w:color w:val="000000"/>
              </w:rPr>
              <w:t xml:space="preserve"> </w:t>
            </w:r>
            <w:r w:rsidRPr="004330E0">
              <w:rPr>
                <w:color w:val="000000"/>
              </w:rPr>
              <w:t>при выполнении задания, неправильно выбирает алгоритм действий.</w:t>
            </w:r>
          </w:p>
        </w:tc>
        <w:tc>
          <w:tcPr>
            <w:tcW w:w="1167" w:type="pct"/>
          </w:tcPr>
          <w:p w:rsidR="00796B29" w:rsidRPr="004330E0" w:rsidRDefault="00796B29" w:rsidP="002A3998">
            <w:pPr>
              <w:spacing w:line="276" w:lineRule="auto"/>
              <w:rPr>
                <w:bCs/>
              </w:rPr>
            </w:pPr>
            <w:r w:rsidRPr="004330E0">
              <w:rPr>
                <w:bCs/>
              </w:rPr>
              <w:lastRenderedPageBreak/>
              <w:t>Оценка результатов выполнения практической работы</w:t>
            </w:r>
          </w:p>
          <w:p w:rsidR="00796B29" w:rsidRPr="004330E0" w:rsidRDefault="00796B29" w:rsidP="002A3998">
            <w:pPr>
              <w:spacing w:line="276" w:lineRule="auto"/>
              <w:rPr>
                <w:bCs/>
              </w:rPr>
            </w:pPr>
            <w:r w:rsidRPr="004330E0">
              <w:rPr>
                <w:bCs/>
              </w:rPr>
              <w:t>Экспертное наблюдение за ходом выполнения практической работы</w:t>
            </w:r>
          </w:p>
          <w:p w:rsidR="00796B29" w:rsidRPr="004330E0" w:rsidRDefault="00796B29" w:rsidP="002A3998">
            <w:pPr>
              <w:spacing w:line="276" w:lineRule="auto"/>
              <w:rPr>
                <w:bCs/>
                <w:i/>
              </w:rPr>
            </w:pPr>
          </w:p>
        </w:tc>
      </w:tr>
    </w:tbl>
    <w:p w:rsidR="00796B29" w:rsidRPr="004330E0" w:rsidRDefault="00796B29" w:rsidP="00796B29">
      <w:pPr>
        <w:spacing w:line="276" w:lineRule="auto"/>
        <w:jc w:val="right"/>
        <w:rPr>
          <w:b/>
        </w:rPr>
      </w:pPr>
    </w:p>
    <w:p w:rsidR="005E48EE" w:rsidRPr="005E48EE" w:rsidRDefault="00796B29" w:rsidP="00796B29">
      <w:pPr>
        <w:rPr>
          <w:vanish/>
          <w:specVanish/>
        </w:rPr>
      </w:pPr>
      <w:r w:rsidRPr="004330E0">
        <w:rPr>
          <w:b/>
        </w:rPr>
        <w:br w:type="page"/>
      </w:r>
    </w:p>
    <w:p w:rsidR="005E48EE" w:rsidRDefault="005E48EE" w:rsidP="005E48EE">
      <w:r>
        <w:t xml:space="preserve"> </w:t>
      </w:r>
    </w:p>
    <w:p w:rsidR="005E48EE" w:rsidRDefault="005E48EE" w:rsidP="005E48EE"/>
    <w:p w:rsidR="005E48EE" w:rsidRDefault="005E48EE" w:rsidP="005E48EE"/>
    <w:tbl>
      <w:tblPr>
        <w:tblW w:w="0" w:type="auto"/>
        <w:tblCellSpacing w:w="15"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9445"/>
      </w:tblGrid>
      <w:tr w:rsidR="005E48EE" w:rsidTr="005E48EE">
        <w:trPr>
          <w:tblCellSpacing w:w="15" w:type="dxa"/>
        </w:trPr>
        <w:tc>
          <w:tcPr>
            <w:tcW w:w="0" w:type="auto"/>
            <w:tcBorders>
              <w:top w:val="nil"/>
              <w:left w:val="nil"/>
              <w:bottom w:val="nil"/>
              <w:right w:val="nil"/>
            </w:tcBorders>
            <w:tcMar>
              <w:top w:w="15" w:type="dxa"/>
              <w:left w:w="15" w:type="dxa"/>
              <w:bottom w:w="15" w:type="dxa"/>
              <w:right w:w="15" w:type="dxa"/>
            </w:tcMar>
            <w:hideMark/>
          </w:tcPr>
          <w:p w:rsidR="005E48EE" w:rsidRDefault="005E48EE">
            <w:pPr>
              <w:pStyle w:val="af0"/>
              <w:spacing w:before="0" w:beforeAutospacing="0" w:line="199" w:lineRule="auto"/>
              <w:outlineLvl w:val="7"/>
              <w:rPr>
                <w:b/>
                <w:bCs/>
                <w:sz w:val="20"/>
              </w:rPr>
            </w:pPr>
            <w:r>
              <w:rPr>
                <w:b/>
                <w:bCs/>
                <w:sz w:val="20"/>
              </w:rPr>
              <w:t>ДОКУМЕНТ ПОДПИСАН ЭЛЕКТРОННОЙ ПОДПИСЬЮ</w:t>
            </w:r>
          </w:p>
        </w:tc>
      </w:tr>
      <w:tr w:rsidR="005E48EE" w:rsidTr="005E48EE">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971"/>
              <w:gridCol w:w="8384"/>
            </w:tblGrid>
            <w:tr w:rsidR="005E48EE">
              <w:trPr>
                <w:tblCellSpacing w:w="15" w:type="dxa"/>
              </w:trPr>
              <w:tc>
                <w:tcPr>
                  <w:tcW w:w="500" w:type="pct"/>
                  <w:tcMar>
                    <w:top w:w="15" w:type="dxa"/>
                    <w:left w:w="15" w:type="dxa"/>
                    <w:bottom w:w="15" w:type="dxa"/>
                    <w:right w:w="15" w:type="dxa"/>
                  </w:tcMar>
                  <w:hideMark/>
                </w:tcPr>
                <w:p w:rsidR="005E48EE" w:rsidRDefault="005E48EE">
                  <w:pPr>
                    <w:spacing w:after="100" w:afterAutospacing="1" w:line="199" w:lineRule="auto"/>
                    <w:outlineLvl w:val="7"/>
                    <w:rPr>
                      <w:sz w:val="20"/>
                    </w:rPr>
                  </w:pPr>
                  <w:r>
                    <w:rPr>
                      <w:noProof/>
                      <w:sz w:val="20"/>
                    </w:rPr>
                    <w:drawing>
                      <wp:inline distT="0" distB="0" distL="0" distR="0">
                        <wp:extent cx="381000" cy="381000"/>
                        <wp:effectExtent l="0" t="0" r="0" b="0"/>
                        <wp:docPr id="1" name="Рисунок 1"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n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81000" cy="381000"/>
                                </a:xfrm>
                                <a:prstGeom prst="rect">
                                  <a:avLst/>
                                </a:prstGeom>
                                <a:noFill/>
                                <a:ln>
                                  <a:noFill/>
                                </a:ln>
                              </pic:spPr>
                            </pic:pic>
                          </a:graphicData>
                        </a:graphic>
                      </wp:inline>
                    </w:drawing>
                  </w:r>
                </w:p>
              </w:tc>
              <w:tc>
                <w:tcPr>
                  <w:tcW w:w="4500" w:type="pct"/>
                  <w:tcMar>
                    <w:top w:w="15" w:type="dxa"/>
                    <w:left w:w="15" w:type="dxa"/>
                    <w:bottom w:w="15" w:type="dxa"/>
                    <w:right w:w="15" w:type="dxa"/>
                  </w:tcMar>
                  <w:hideMark/>
                </w:tcPr>
                <w:p w:rsidR="005E48EE" w:rsidRDefault="005E48EE">
                  <w:pPr>
                    <w:pStyle w:val="af0"/>
                    <w:spacing w:before="0" w:beforeAutospacing="0" w:line="199" w:lineRule="auto"/>
                    <w:outlineLvl w:val="7"/>
                    <w:rPr>
                      <w:b/>
                      <w:bCs/>
                      <w:sz w:val="20"/>
                    </w:rPr>
                  </w:pPr>
                  <w:r>
                    <w:rPr>
                      <w:b/>
                      <w:bCs/>
                      <w:sz w:val="20"/>
                    </w:rPr>
                    <w:t>ПОДЛИННОСТЬ ДОКУМЕНТА ПОДТВЕРЖДЕНА.</w:t>
                  </w:r>
                  <w:r>
                    <w:rPr>
                      <w:b/>
                      <w:bCs/>
                      <w:sz w:val="20"/>
                    </w:rPr>
                    <w:br/>
                    <w:t>ПРОВЕРЕНО В ПРОГРАММЕ КРИПТОАРМ.</w:t>
                  </w:r>
                </w:p>
              </w:tc>
            </w:tr>
          </w:tbl>
          <w:p w:rsidR="005E48EE" w:rsidRDefault="005E48EE">
            <w:pPr>
              <w:rPr>
                <w:sz w:val="20"/>
                <w:szCs w:val="20"/>
              </w:rPr>
            </w:pPr>
          </w:p>
        </w:tc>
      </w:tr>
      <w:tr w:rsidR="005E48EE" w:rsidTr="005E48EE">
        <w:trPr>
          <w:tblCellSpacing w:w="15" w:type="dxa"/>
        </w:trPr>
        <w:tc>
          <w:tcPr>
            <w:tcW w:w="0" w:type="auto"/>
            <w:tcBorders>
              <w:top w:val="nil"/>
              <w:left w:val="nil"/>
              <w:bottom w:val="nil"/>
              <w:right w:val="nil"/>
            </w:tcBorders>
            <w:tcMar>
              <w:top w:w="15" w:type="dxa"/>
              <w:left w:w="15" w:type="dxa"/>
              <w:bottom w:w="15" w:type="dxa"/>
              <w:right w:w="15" w:type="dxa"/>
            </w:tcMar>
            <w:hideMark/>
          </w:tcPr>
          <w:p w:rsidR="005E48EE" w:rsidRDefault="005E48EE">
            <w:pPr>
              <w:pStyle w:val="af0"/>
              <w:spacing w:before="0" w:beforeAutospacing="0" w:line="199" w:lineRule="auto"/>
              <w:outlineLvl w:val="7"/>
              <w:rPr>
                <w:b/>
                <w:bCs/>
                <w:sz w:val="20"/>
              </w:rPr>
            </w:pPr>
            <w:r>
              <w:rPr>
                <w:b/>
                <w:bCs/>
                <w:sz w:val="20"/>
              </w:rPr>
              <w:t xml:space="preserve">ПОДПИСЬ </w:t>
            </w:r>
          </w:p>
        </w:tc>
      </w:tr>
      <w:tr w:rsidR="005E48EE" w:rsidTr="005E48EE">
        <w:trPr>
          <w:tblCellSpacing w:w="15" w:type="dxa"/>
        </w:trPr>
        <w:tc>
          <w:tcPr>
            <w:tcW w:w="0" w:type="auto"/>
            <w:tcBorders>
              <w:top w:val="nil"/>
              <w:left w:val="nil"/>
              <w:bottom w:val="nil"/>
              <w:right w:val="nil"/>
            </w:tcBorders>
            <w:tcMar>
              <w:top w:w="15" w:type="dxa"/>
              <w:left w:w="15" w:type="dxa"/>
              <w:bottom w:w="15" w:type="dxa"/>
              <w:right w:w="15" w:type="dxa"/>
            </w:tcMar>
            <w:hideMark/>
          </w:tcPr>
          <w:tbl>
            <w:tblPr>
              <w:tblW w:w="5000" w:type="pct"/>
              <w:tblCellSpacing w:w="15" w:type="dxa"/>
              <w:tblLook w:val="04A0" w:firstRow="1" w:lastRow="0" w:firstColumn="1" w:lastColumn="0" w:noHBand="0" w:noVBand="1"/>
            </w:tblPr>
            <w:tblGrid>
              <w:gridCol w:w="2824"/>
              <w:gridCol w:w="6531"/>
            </w:tblGrid>
            <w:tr w:rsidR="005E48EE">
              <w:trPr>
                <w:tblCellSpacing w:w="15" w:type="dxa"/>
              </w:trPr>
              <w:tc>
                <w:tcPr>
                  <w:tcW w:w="1250" w:type="pct"/>
                  <w:tcMar>
                    <w:top w:w="15" w:type="dxa"/>
                    <w:left w:w="15" w:type="dxa"/>
                    <w:bottom w:w="15" w:type="dxa"/>
                    <w:right w:w="15" w:type="dxa"/>
                  </w:tcMar>
                  <w:hideMark/>
                </w:tcPr>
                <w:p w:rsidR="005E48EE" w:rsidRDefault="005E48EE">
                  <w:pPr>
                    <w:rPr>
                      <w:b/>
                      <w:bCs/>
                      <w:sz w:val="20"/>
                    </w:rPr>
                  </w:pPr>
                </w:p>
              </w:tc>
              <w:tc>
                <w:tcPr>
                  <w:tcW w:w="3750" w:type="pct"/>
                  <w:tcMar>
                    <w:top w:w="15" w:type="dxa"/>
                    <w:left w:w="15" w:type="dxa"/>
                    <w:bottom w:w="15" w:type="dxa"/>
                    <w:right w:w="15" w:type="dxa"/>
                  </w:tcMar>
                  <w:hideMark/>
                </w:tcPr>
                <w:p w:rsidR="005E48EE" w:rsidRDefault="005E48EE">
                  <w:pPr>
                    <w:rPr>
                      <w:sz w:val="20"/>
                      <w:szCs w:val="20"/>
                    </w:rPr>
                  </w:pPr>
                </w:p>
              </w:tc>
            </w:tr>
            <w:tr w:rsidR="005E48EE">
              <w:trPr>
                <w:tblCellSpacing w:w="15" w:type="dxa"/>
              </w:trPr>
              <w:tc>
                <w:tcPr>
                  <w:tcW w:w="1500" w:type="pct"/>
                  <w:tcMar>
                    <w:top w:w="15" w:type="dxa"/>
                    <w:left w:w="15" w:type="dxa"/>
                    <w:bottom w:w="15" w:type="dxa"/>
                    <w:right w:w="15" w:type="dxa"/>
                  </w:tcMar>
                  <w:hideMark/>
                </w:tcPr>
                <w:p w:rsidR="005E48EE" w:rsidRDefault="005E48EE">
                  <w:pPr>
                    <w:spacing w:after="100" w:afterAutospacing="1" w:line="199" w:lineRule="auto"/>
                    <w:outlineLvl w:val="7"/>
                    <w:rPr>
                      <w:sz w:val="20"/>
                    </w:rPr>
                  </w:pPr>
                  <w:r>
                    <w:rPr>
                      <w:b/>
                      <w:bCs/>
                      <w:sz w:val="20"/>
                    </w:rPr>
                    <w:t xml:space="preserve">Общий статус подписи: </w:t>
                  </w:r>
                </w:p>
              </w:tc>
              <w:tc>
                <w:tcPr>
                  <w:tcW w:w="3500" w:type="pct"/>
                  <w:tcMar>
                    <w:top w:w="15" w:type="dxa"/>
                    <w:left w:w="15" w:type="dxa"/>
                    <w:bottom w:w="15" w:type="dxa"/>
                    <w:right w:w="15" w:type="dxa"/>
                  </w:tcMar>
                  <w:hideMark/>
                </w:tcPr>
                <w:p w:rsidR="005E48EE" w:rsidRDefault="005E48EE">
                  <w:pPr>
                    <w:spacing w:after="100" w:afterAutospacing="1" w:line="199" w:lineRule="auto"/>
                    <w:outlineLvl w:val="7"/>
                    <w:rPr>
                      <w:sz w:val="20"/>
                    </w:rPr>
                  </w:pPr>
                  <w:r>
                    <w:rPr>
                      <w:sz w:val="20"/>
                    </w:rPr>
                    <w:t>Подпись верна</w:t>
                  </w:r>
                </w:p>
              </w:tc>
            </w:tr>
            <w:tr w:rsidR="005E48EE">
              <w:trPr>
                <w:tblCellSpacing w:w="15" w:type="dxa"/>
              </w:trPr>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b/>
                      <w:bCs/>
                      <w:sz w:val="20"/>
                    </w:rPr>
                    <w:t xml:space="preserve">Сертификат: </w:t>
                  </w:r>
                </w:p>
              </w:tc>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sz w:val="20"/>
                    </w:rPr>
                    <w:t>61EE01C706BDB6A5F66A1B95549FA030</w:t>
                  </w:r>
                </w:p>
              </w:tc>
            </w:tr>
            <w:tr w:rsidR="005E48EE">
              <w:trPr>
                <w:tblCellSpacing w:w="15" w:type="dxa"/>
              </w:trPr>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b/>
                      <w:bCs/>
                      <w:sz w:val="20"/>
                    </w:rPr>
                    <w:t xml:space="preserve">Владелец: </w:t>
                  </w:r>
                </w:p>
              </w:tc>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sz w:val="20"/>
                    </w:rPr>
                    <w:t>ГОСУДАРСТВЕННОЕ БЮДЖЕТНОЕ ПРОФЕССИОНАЛЬНОЕ ОБРАЗОВАТЕЛЬНОЕ УЧРЕЖДЕНИЕ "ТОРОПЕЦКИЙ КОЛЛЕДЖ", Гапанёнок, Юрий Сергеевич, trpsht@mail.ru, 691207969990, 6944008635, 01687751784, 1126912000709, ГОСУДАРСТВЕННОЕ БЮДЖЕТНОЕ ПРОФЕССИОНАЛЬНОЕ ОБРАЗОВАТЕЛЬНОЕ УЧРЕЖДЕНИЕ "ТОРОПЕЦКИЙ КОЛЛЕДЖ", Директор, Город Торопец, пл. 1 Мая д. 1А, Тверская область, RU</w:t>
                  </w:r>
                </w:p>
              </w:tc>
            </w:tr>
            <w:tr w:rsidR="005E48EE">
              <w:trPr>
                <w:tblCellSpacing w:w="15" w:type="dxa"/>
              </w:trPr>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b/>
                      <w:bCs/>
                      <w:sz w:val="20"/>
                    </w:rPr>
                    <w:t xml:space="preserve">Издатель: </w:t>
                  </w:r>
                </w:p>
              </w:tc>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sz w:val="20"/>
                    </w:rPr>
                    <w:t>Федеральное казначейство, Казначейство России, RU, г. Москва, Большой Златоустинский переулок, д. 6, строение 1, 1047797019830, 7710568760, 77 Москва, uc_fk@roskazna.ru</w:t>
                  </w:r>
                </w:p>
              </w:tc>
            </w:tr>
            <w:tr w:rsidR="005E48EE">
              <w:trPr>
                <w:tblCellSpacing w:w="15" w:type="dxa"/>
              </w:trPr>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b/>
                      <w:bCs/>
                      <w:sz w:val="20"/>
                    </w:rPr>
                    <w:t xml:space="preserve">Срок действия: </w:t>
                  </w:r>
                </w:p>
              </w:tc>
              <w:tc>
                <w:tcPr>
                  <w:tcW w:w="0" w:type="auto"/>
                  <w:tcMar>
                    <w:top w:w="15" w:type="dxa"/>
                    <w:left w:w="15" w:type="dxa"/>
                    <w:bottom w:w="15" w:type="dxa"/>
                    <w:right w:w="15" w:type="dxa"/>
                  </w:tcMar>
                  <w:hideMark/>
                </w:tcPr>
                <w:p w:rsidR="005E48EE" w:rsidRDefault="005E48EE">
                  <w:pPr>
                    <w:spacing w:after="100" w:afterAutospacing="1" w:line="199" w:lineRule="auto"/>
                    <w:outlineLvl w:val="7"/>
                    <w:rPr>
                      <w:sz w:val="20"/>
                    </w:rPr>
                  </w:pPr>
                  <w:r>
                    <w:rPr>
                      <w:sz w:val="20"/>
                    </w:rPr>
                    <w:t>Действителен с: 27.09.2024 14:05:21 UTC+03</w:t>
                  </w:r>
                  <w:r>
                    <w:rPr>
                      <w:sz w:val="20"/>
                    </w:rPr>
                    <w:br/>
                    <w:t>Действителен до: 21.12.2025 14:05:21 UTC+03</w:t>
                  </w:r>
                </w:p>
              </w:tc>
            </w:tr>
            <w:tr w:rsidR="005E48EE">
              <w:trPr>
                <w:tblCellSpacing w:w="15" w:type="dxa"/>
              </w:trPr>
              <w:tc>
                <w:tcPr>
                  <w:tcW w:w="1250" w:type="pct"/>
                  <w:tcMar>
                    <w:top w:w="15" w:type="dxa"/>
                    <w:left w:w="15" w:type="dxa"/>
                    <w:bottom w:w="15" w:type="dxa"/>
                    <w:right w:w="15" w:type="dxa"/>
                  </w:tcMar>
                  <w:hideMark/>
                </w:tcPr>
                <w:p w:rsidR="005E48EE" w:rsidRDefault="005E48EE">
                  <w:pPr>
                    <w:spacing w:after="100" w:afterAutospacing="1" w:line="199" w:lineRule="auto"/>
                    <w:outlineLvl w:val="7"/>
                    <w:rPr>
                      <w:sz w:val="20"/>
                    </w:rPr>
                  </w:pPr>
                  <w:r>
                    <w:rPr>
                      <w:b/>
                      <w:bCs/>
                      <w:sz w:val="20"/>
                    </w:rPr>
                    <w:t xml:space="preserve">Дата и время создания ЭП: </w:t>
                  </w:r>
                </w:p>
              </w:tc>
              <w:tc>
                <w:tcPr>
                  <w:tcW w:w="3750" w:type="pct"/>
                  <w:tcMar>
                    <w:top w:w="15" w:type="dxa"/>
                    <w:left w:w="15" w:type="dxa"/>
                    <w:bottom w:w="15" w:type="dxa"/>
                    <w:right w:w="15" w:type="dxa"/>
                  </w:tcMar>
                  <w:hideMark/>
                </w:tcPr>
                <w:p w:rsidR="005E48EE" w:rsidRDefault="005E48EE">
                  <w:pPr>
                    <w:spacing w:after="100" w:afterAutospacing="1" w:line="199" w:lineRule="auto"/>
                    <w:outlineLvl w:val="7"/>
                    <w:rPr>
                      <w:sz w:val="20"/>
                    </w:rPr>
                  </w:pPr>
                  <w:r>
                    <w:rPr>
                      <w:sz w:val="20"/>
                    </w:rPr>
                    <w:t>31.10.2024 15:05:41 UTC+03</w:t>
                  </w:r>
                </w:p>
              </w:tc>
            </w:tr>
          </w:tbl>
          <w:p w:rsidR="005E48EE" w:rsidRDefault="005E48EE">
            <w:pPr>
              <w:rPr>
                <w:sz w:val="20"/>
                <w:szCs w:val="20"/>
              </w:rPr>
            </w:pPr>
          </w:p>
        </w:tc>
      </w:tr>
    </w:tbl>
    <w:p w:rsidR="005E48EE" w:rsidRDefault="005E48EE" w:rsidP="005E48EE">
      <w:pPr>
        <w:spacing w:after="100" w:afterAutospacing="1" w:line="199" w:lineRule="auto"/>
        <w:outlineLvl w:val="7"/>
        <w:rPr>
          <w:sz w:val="20"/>
        </w:rPr>
      </w:pPr>
    </w:p>
    <w:p w:rsidR="000B76BB" w:rsidRDefault="000B76BB" w:rsidP="005E48EE"/>
    <w:sectPr w:rsidR="000B76BB" w:rsidSect="000B76B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6138" w:rsidRDefault="00BE6138" w:rsidP="00796B29">
      <w:r>
        <w:separator/>
      </w:r>
    </w:p>
  </w:endnote>
  <w:endnote w:type="continuationSeparator" w:id="0">
    <w:p w:rsidR="00BE6138" w:rsidRDefault="00BE6138" w:rsidP="00796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B29" w:rsidRDefault="00ED664F" w:rsidP="00733AEF">
    <w:pPr>
      <w:pStyle w:val="a3"/>
      <w:framePr w:wrap="around" w:vAnchor="text" w:hAnchor="margin" w:xAlign="right" w:y="1"/>
      <w:rPr>
        <w:rStyle w:val="a5"/>
      </w:rPr>
    </w:pPr>
    <w:r>
      <w:rPr>
        <w:rStyle w:val="a5"/>
      </w:rPr>
      <w:fldChar w:fldCharType="begin"/>
    </w:r>
    <w:r w:rsidR="00796B29">
      <w:rPr>
        <w:rStyle w:val="a5"/>
      </w:rPr>
      <w:instrText xml:space="preserve">PAGE  </w:instrText>
    </w:r>
    <w:r>
      <w:rPr>
        <w:rStyle w:val="a5"/>
      </w:rPr>
      <w:fldChar w:fldCharType="end"/>
    </w:r>
  </w:p>
  <w:p w:rsidR="00796B29" w:rsidRDefault="00796B29" w:rsidP="00733AEF">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6B29" w:rsidRDefault="0058701B">
    <w:pPr>
      <w:pStyle w:val="a3"/>
      <w:jc w:val="center"/>
    </w:pPr>
    <w:r>
      <w:rPr>
        <w:noProof/>
      </w:rPr>
      <w:fldChar w:fldCharType="begin"/>
    </w:r>
    <w:r>
      <w:rPr>
        <w:noProof/>
      </w:rPr>
      <w:instrText>PAGE   \* MERGEFORMAT</w:instrText>
    </w:r>
    <w:r>
      <w:rPr>
        <w:noProof/>
      </w:rPr>
      <w:fldChar w:fldCharType="separate"/>
    </w:r>
    <w:r w:rsidR="00034138">
      <w:rPr>
        <w:noProof/>
      </w:rPr>
      <w:t>1</w:t>
    </w:r>
    <w:r>
      <w:rPr>
        <w:noProof/>
      </w:rPr>
      <w:fldChar w:fldCharType="end"/>
    </w:r>
  </w:p>
  <w:p w:rsidR="00796B29" w:rsidRDefault="00796B29" w:rsidP="00733AEF">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6138" w:rsidRDefault="00BE6138" w:rsidP="00796B29">
      <w:r>
        <w:separator/>
      </w:r>
    </w:p>
  </w:footnote>
  <w:footnote w:type="continuationSeparator" w:id="0">
    <w:p w:rsidR="00BE6138" w:rsidRDefault="00BE6138" w:rsidP="00796B29">
      <w:r>
        <w:continuationSeparator/>
      </w:r>
    </w:p>
  </w:footnote>
  <w:footnote w:id="1">
    <w:p w:rsidR="00796B29" w:rsidRPr="00475FC2" w:rsidRDefault="00796B29" w:rsidP="00796B29">
      <w:pPr>
        <w:pStyle w:val="a6"/>
        <w:rPr>
          <w:lang w:val="ru-RU"/>
        </w:rPr>
      </w:pPr>
      <w:r>
        <w:rPr>
          <w:rStyle w:val="a8"/>
        </w:rPr>
        <w:footnoteRef/>
      </w:r>
      <w:r w:rsidRPr="00475FC2">
        <w:rPr>
          <w:lang w:val="ru-RU"/>
        </w:rPr>
        <w:t xml:space="preserve"> </w:t>
      </w:r>
      <w:r>
        <w:rPr>
          <w:lang w:val="ru-RU"/>
        </w:rPr>
        <w:t>В соответствии с Приложением 3 ПООП.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48EE" w:rsidRDefault="005E48EE">
    <w:pPr>
      <w:pStyle w:val="ae"/>
    </w:pPr>
    <w:r>
      <w:t>Документ подписан электронной подписью.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A0931"/>
    <w:multiLevelType w:val="multilevel"/>
    <w:tmpl w:val="BAC24A4E"/>
    <w:lvl w:ilvl="0">
      <w:start w:val="40"/>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1101149E"/>
    <w:multiLevelType w:val="multilevel"/>
    <w:tmpl w:val="57F6118C"/>
    <w:lvl w:ilvl="0">
      <w:start w:val="1"/>
      <w:numFmt w:val="decimal"/>
      <w:lvlText w:val="%1."/>
      <w:lvlJc w:val="left"/>
      <w:pPr>
        <w:ind w:left="720" w:hanging="360"/>
      </w:pPr>
      <w:rPr>
        <w:b/>
      </w:rPr>
    </w:lvl>
    <w:lvl w:ilvl="1">
      <w:start w:val="2"/>
      <w:numFmt w:val="decimal"/>
      <w:isLgl/>
      <w:lvlText w:val="%1.%2."/>
      <w:lvlJc w:val="left"/>
      <w:pPr>
        <w:ind w:left="1128" w:hanging="42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 w15:restartNumberingAfterBreak="0">
    <w:nsid w:val="3BBD027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6B29"/>
    <w:rsid w:val="00005527"/>
    <w:rsid w:val="00034138"/>
    <w:rsid w:val="000B76BB"/>
    <w:rsid w:val="000D2B32"/>
    <w:rsid w:val="00153405"/>
    <w:rsid w:val="0021544E"/>
    <w:rsid w:val="00246CEE"/>
    <w:rsid w:val="002B1C56"/>
    <w:rsid w:val="00304517"/>
    <w:rsid w:val="0031399E"/>
    <w:rsid w:val="003638CD"/>
    <w:rsid w:val="004203C4"/>
    <w:rsid w:val="00431463"/>
    <w:rsid w:val="00473A17"/>
    <w:rsid w:val="004A7B93"/>
    <w:rsid w:val="00507212"/>
    <w:rsid w:val="00547DA2"/>
    <w:rsid w:val="00566625"/>
    <w:rsid w:val="0058701B"/>
    <w:rsid w:val="00595788"/>
    <w:rsid w:val="005E48EE"/>
    <w:rsid w:val="006B62E8"/>
    <w:rsid w:val="007475CF"/>
    <w:rsid w:val="00796B29"/>
    <w:rsid w:val="008D5770"/>
    <w:rsid w:val="00A26682"/>
    <w:rsid w:val="00AB41BD"/>
    <w:rsid w:val="00AC49C8"/>
    <w:rsid w:val="00AC55FA"/>
    <w:rsid w:val="00AF2FCC"/>
    <w:rsid w:val="00B3417A"/>
    <w:rsid w:val="00BB4811"/>
    <w:rsid w:val="00BB5E12"/>
    <w:rsid w:val="00BE6138"/>
    <w:rsid w:val="00C3392E"/>
    <w:rsid w:val="00C468D8"/>
    <w:rsid w:val="00C70E64"/>
    <w:rsid w:val="00D10C07"/>
    <w:rsid w:val="00D537A6"/>
    <w:rsid w:val="00D80499"/>
    <w:rsid w:val="00D83F9F"/>
    <w:rsid w:val="00DC06DA"/>
    <w:rsid w:val="00E15AAD"/>
    <w:rsid w:val="00EA1C47"/>
    <w:rsid w:val="00ED664F"/>
    <w:rsid w:val="00FB34B0"/>
    <w:rsid w:val="00FE4F7C"/>
    <w:rsid w:val="00FF54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5779E79-6D56-4B3C-8103-63A7C0102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B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Нижний колонтитул Знак Знак Знак,Нижний колонтитул1,Нижний колонтитул Знак Знак"/>
    <w:basedOn w:val="a"/>
    <w:link w:val="a4"/>
    <w:uiPriority w:val="99"/>
    <w:rsid w:val="00796B29"/>
    <w:pPr>
      <w:tabs>
        <w:tab w:val="center" w:pos="4677"/>
        <w:tab w:val="right" w:pos="9355"/>
      </w:tabs>
      <w:spacing w:before="120" w:after="120"/>
    </w:pPr>
  </w:style>
  <w:style w:type="character" w:customStyle="1" w:styleId="a4">
    <w:name w:val="Нижний колонтитул Знак"/>
    <w:aliases w:val="Нижний колонтитул Знак Знак Знак Знак,Нижний колонтитул1 Знак,Нижний колонтитул Знак Знак Знак1"/>
    <w:basedOn w:val="a0"/>
    <w:link w:val="a3"/>
    <w:uiPriority w:val="99"/>
    <w:rsid w:val="00796B29"/>
    <w:rPr>
      <w:rFonts w:ascii="Times New Roman" w:eastAsia="Times New Roman" w:hAnsi="Times New Roman" w:cs="Times New Roman"/>
      <w:sz w:val="24"/>
      <w:szCs w:val="24"/>
    </w:rPr>
  </w:style>
  <w:style w:type="character" w:styleId="a5">
    <w:name w:val="page number"/>
    <w:rsid w:val="00796B29"/>
    <w:rPr>
      <w:rFonts w:cs="Times New Roman"/>
    </w:rPr>
  </w:style>
  <w:style w:type="paragraph" w:styleId="a6">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qFormat/>
    <w:rsid w:val="00796B29"/>
    <w:rPr>
      <w:sz w:val="20"/>
      <w:szCs w:val="20"/>
      <w:lang w:val="en-US"/>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6"/>
    <w:uiPriority w:val="99"/>
    <w:rsid w:val="00796B29"/>
    <w:rPr>
      <w:rFonts w:ascii="Times New Roman" w:eastAsia="Times New Roman" w:hAnsi="Times New Roman" w:cs="Times New Roman"/>
      <w:sz w:val="20"/>
      <w:szCs w:val="20"/>
      <w:lang w:val="en-US"/>
    </w:rPr>
  </w:style>
  <w:style w:type="character" w:styleId="a8">
    <w:name w:val="footnote reference"/>
    <w:aliases w:val="Знак сноски-FN,Ciae niinee-FN,AЗнак сноски зел"/>
    <w:uiPriority w:val="99"/>
    <w:rsid w:val="00796B29"/>
    <w:rPr>
      <w:rFonts w:cs="Times New Roman"/>
      <w:vertAlign w:val="superscript"/>
    </w:rPr>
  </w:style>
  <w:style w:type="paragraph" w:styleId="a9">
    <w:name w:val="List Paragraph"/>
    <w:aliases w:val="Содержание. 2 уровень,List Paragraph"/>
    <w:basedOn w:val="a"/>
    <w:link w:val="aa"/>
    <w:uiPriority w:val="34"/>
    <w:qFormat/>
    <w:rsid w:val="00796B29"/>
    <w:pPr>
      <w:spacing w:before="120" w:after="120"/>
      <w:ind w:left="708"/>
    </w:pPr>
  </w:style>
  <w:style w:type="character" w:customStyle="1" w:styleId="aa">
    <w:name w:val="Абзац списка Знак"/>
    <w:aliases w:val="Содержание. 2 уровень Знак,List Paragraph Знак"/>
    <w:link w:val="a9"/>
    <w:uiPriority w:val="34"/>
    <w:qFormat/>
    <w:locked/>
    <w:rsid w:val="00796B29"/>
    <w:rPr>
      <w:rFonts w:ascii="Times New Roman" w:eastAsia="Times New Roman" w:hAnsi="Times New Roman" w:cs="Times New Roman"/>
      <w:sz w:val="24"/>
      <w:szCs w:val="24"/>
    </w:rPr>
  </w:style>
  <w:style w:type="paragraph" w:customStyle="1" w:styleId="ab">
    <w:name w:val="СВЕЛ тектс"/>
    <w:basedOn w:val="a"/>
    <w:link w:val="ac"/>
    <w:qFormat/>
    <w:rsid w:val="00796B29"/>
    <w:pPr>
      <w:spacing w:line="360" w:lineRule="auto"/>
      <w:ind w:firstLine="709"/>
      <w:jc w:val="both"/>
    </w:pPr>
    <w:rPr>
      <w:rFonts w:eastAsia="Arial Unicode MS"/>
      <w:bCs/>
    </w:rPr>
  </w:style>
  <w:style w:type="character" w:customStyle="1" w:styleId="ac">
    <w:name w:val="СВЕЛ тектс Знак"/>
    <w:link w:val="ab"/>
    <w:locked/>
    <w:rsid w:val="00796B29"/>
    <w:rPr>
      <w:rFonts w:ascii="Times New Roman" w:eastAsia="Arial Unicode MS" w:hAnsi="Times New Roman" w:cs="Times New Roman"/>
      <w:bCs/>
      <w:sz w:val="24"/>
      <w:szCs w:val="24"/>
      <w:lang w:eastAsia="ru-RU"/>
    </w:rPr>
  </w:style>
  <w:style w:type="paragraph" w:customStyle="1" w:styleId="3">
    <w:name w:val="ПООПуровень3*"/>
    <w:basedOn w:val="a"/>
    <w:link w:val="30"/>
    <w:qFormat/>
    <w:rsid w:val="00796B29"/>
    <w:pPr>
      <w:keepNext/>
      <w:spacing w:before="240" w:after="60" w:line="360" w:lineRule="auto"/>
      <w:ind w:firstLine="709"/>
      <w:jc w:val="center"/>
      <w:outlineLvl w:val="2"/>
    </w:pPr>
    <w:rPr>
      <w:bCs/>
      <w:szCs w:val="26"/>
    </w:rPr>
  </w:style>
  <w:style w:type="character" w:customStyle="1" w:styleId="30">
    <w:name w:val="ПООПуровень3* Знак"/>
    <w:link w:val="3"/>
    <w:rsid w:val="00796B29"/>
    <w:rPr>
      <w:rFonts w:ascii="Times New Roman" w:eastAsia="Times New Roman" w:hAnsi="Times New Roman" w:cs="Times New Roman"/>
      <w:bCs/>
      <w:sz w:val="24"/>
      <w:szCs w:val="26"/>
    </w:rPr>
  </w:style>
  <w:style w:type="paragraph" w:customStyle="1" w:styleId="pboth">
    <w:name w:val="pboth"/>
    <w:basedOn w:val="a"/>
    <w:rsid w:val="00796B29"/>
    <w:pPr>
      <w:spacing w:before="100" w:beforeAutospacing="1" w:after="100" w:afterAutospacing="1"/>
    </w:pPr>
  </w:style>
  <w:style w:type="character" w:styleId="ad">
    <w:name w:val="Strong"/>
    <w:basedOn w:val="a0"/>
    <w:uiPriority w:val="22"/>
    <w:qFormat/>
    <w:rsid w:val="002B1C56"/>
    <w:rPr>
      <w:b/>
      <w:bCs/>
    </w:rPr>
  </w:style>
  <w:style w:type="paragraph" w:styleId="ae">
    <w:name w:val="header"/>
    <w:basedOn w:val="a"/>
    <w:link w:val="af"/>
    <w:uiPriority w:val="99"/>
    <w:unhideWhenUsed/>
    <w:rsid w:val="005E48EE"/>
    <w:pPr>
      <w:tabs>
        <w:tab w:val="center" w:pos="4677"/>
        <w:tab w:val="right" w:pos="9355"/>
      </w:tabs>
    </w:pPr>
  </w:style>
  <w:style w:type="character" w:customStyle="1" w:styleId="af">
    <w:name w:val="Верхний колонтитул Знак"/>
    <w:basedOn w:val="a0"/>
    <w:link w:val="ae"/>
    <w:uiPriority w:val="99"/>
    <w:rsid w:val="005E48EE"/>
    <w:rPr>
      <w:rFonts w:ascii="Times New Roman" w:eastAsia="Times New Roman" w:hAnsi="Times New Roman" w:cs="Times New Roman"/>
      <w:sz w:val="24"/>
      <w:szCs w:val="24"/>
      <w:lang w:eastAsia="ru-RU"/>
    </w:rPr>
  </w:style>
  <w:style w:type="paragraph" w:styleId="af0">
    <w:name w:val="Normal (Web)"/>
    <w:basedOn w:val="a"/>
    <w:uiPriority w:val="99"/>
    <w:semiHidden/>
    <w:unhideWhenUsed/>
    <w:rsid w:val="005E48EE"/>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732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file:///C:\Users\ONE_64~1\AppData\Local\Temp\logo.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blio-online.ru/bcode/41382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C0F34-97A8-4354-859C-91233851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2822</Words>
  <Characters>16091</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Пу</Company>
  <LinksUpToDate>false</LinksUpToDate>
  <CharactersWithSpaces>18876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dc:creator>
  <cp:keywords/>
  <dc:description/>
  <cp:lastModifiedBy>One_64_01</cp:lastModifiedBy>
  <cp:revision>2</cp:revision>
  <cp:lastPrinted>2006-11-01T21:53:00Z</cp:lastPrinted>
  <dcterms:created xsi:type="dcterms:W3CDTF">2024-10-31T12:07:00Z</dcterms:created>
  <dcterms:modified xsi:type="dcterms:W3CDTF">2024-10-31T12:07:00Z</dcterms:modified>
</cp:coreProperties>
</file>